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548C412C" w:rsidR="00860C2F" w:rsidRPr="005525D0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5525D0">
        <w:rPr>
          <w:rFonts w:ascii="Sylfaen" w:hAnsi="Sylfaen"/>
          <w:sz w:val="20"/>
          <w:lang w:val="hy-AM"/>
        </w:rPr>
        <w:t>5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831EAE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BF7127" w:rsidRPr="00ED6C11" w14:paraId="60145EB8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C264C04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6106B1AC" w:rsidR="00BF7127" w:rsidRPr="00197620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97620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58DAFBE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E68AC">
              <w:rPr>
                <w:rFonts w:ascii="Sylfaen" w:eastAsia="Sylfaen" w:hAnsi="Sylfaen" w:cs="Sylfaen"/>
                <w:sz w:val="20"/>
                <w:szCs w:val="20"/>
              </w:rPr>
              <w:t xml:space="preserve">Սախարոզա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25D0B26C" w:rsidR="00BF7127" w:rsidRPr="00A0490B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7AD38CEC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E68AC">
              <w:rPr>
                <w:rFonts w:ascii="Sylfaen" w:eastAsia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20D225B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E68AC">
              <w:rPr>
                <w:rFonts w:ascii="Sylfaen" w:eastAsia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236B0775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14D0A588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36101F1F" w:rsidR="00BF7127" w:rsidRPr="002E6523" w:rsidRDefault="00BF7127" w:rsidP="00BF712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E6523">
              <w:rPr>
                <w:rFonts w:ascii="Sylfaen" w:eastAsia="Calibri" w:hAnsi="Sylfaen" w:cs="Calibri"/>
                <w:sz w:val="20"/>
                <w:szCs w:val="20"/>
              </w:rPr>
              <w:t xml:space="preserve">    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A41ABFE" w14:textId="0C6E13E0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772A218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4069E018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7A515E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3B5DE8C7" w:rsidR="00BF7127" w:rsidRPr="00197620" w:rsidRDefault="00A0490B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97620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2FEA956A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A73D8">
              <w:rPr>
                <w:rFonts w:ascii="Sylfaen" w:eastAsia="Sylfaen" w:hAnsi="Sylfaen" w:cs="Sylfaen"/>
                <w:sz w:val="20"/>
                <w:szCs w:val="20"/>
              </w:rPr>
              <w:t>Թորած ջուր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5259A908" w:rsidR="00BF7127" w:rsidRPr="004644C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38FD60DA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3000մլ  ստերիլ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6B796BB3" w:rsidR="00BF7127" w:rsidRPr="002E6523" w:rsidRDefault="00BF7127" w:rsidP="00BF7127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2E6523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0198B507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5C09DE0E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010E10EF" w:rsidR="00BF7127" w:rsidRPr="002E6523" w:rsidRDefault="00BF7127" w:rsidP="00BF712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E6523"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9680809" w14:textId="1A593F72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9525F3D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65254A80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35A3D27F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1CEE7" w14:textId="5572DE2C" w:rsidR="00BF7127" w:rsidRPr="00197620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97620">
              <w:rPr>
                <w:rFonts w:ascii="Sylfaen" w:hAnsi="Sylfaen"/>
                <w:sz w:val="20"/>
                <w:szCs w:val="20"/>
              </w:rPr>
              <w:t>24311530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32C20F9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Ջրածնի  գերօքսիդ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54B682E7" w:rsidR="00BF7127" w:rsidRPr="00A0490B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2C25B06F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3CEE5649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0283B4F6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5A657D45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578C443A" w:rsidR="00BF7127" w:rsidRPr="002E6523" w:rsidRDefault="00BF7127" w:rsidP="00BF712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E6523">
              <w:rPr>
                <w:rFonts w:ascii="Sylfaen" w:eastAsia="Calibri" w:hAnsi="Sylfaen" w:cs="Calibri"/>
                <w:sz w:val="20"/>
                <w:szCs w:val="20"/>
              </w:rPr>
              <w:t xml:space="preserve"> 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402FBB7" w14:textId="21D2E51A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E47ACCB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11874EEA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686C300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59DC998C" w:rsidR="00BF7127" w:rsidRPr="00197620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97620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24311530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7EFB8891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Ջրածնի  պերօքսիդ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78C8C071" w:rsidR="00BF7127" w:rsidRPr="00A0490B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1E70FEB2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3%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100,0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6FE7B3C6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56E3CAC6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11C1E7BC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2EC9B047" w:rsidR="00BF7127" w:rsidRPr="002E6523" w:rsidRDefault="00BF7127" w:rsidP="00BF712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E6523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41CC537" w14:textId="720C02C1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76D1F1E6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2D7E5E3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4B51B5AE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12B3146C" w:rsidR="00BF7127" w:rsidRPr="00197620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97620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7B231C84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A73D8">
              <w:rPr>
                <w:rFonts w:ascii="Sylfaen" w:eastAsia="Sylfaen" w:hAnsi="Sylfaen" w:cs="Sylfaen"/>
                <w:sz w:val="20"/>
                <w:szCs w:val="20"/>
              </w:rPr>
              <w:t xml:space="preserve">Բետադին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488B97CD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26E8AD37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10%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4749DB3D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668F68A1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7BE6F69A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61394086" w:rsidR="00BF7127" w:rsidRPr="002E6523" w:rsidRDefault="00BF7127" w:rsidP="00BF712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E6523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r w:rsidRPr="002E6523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C0B07DB" w14:textId="4AEAFC7C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ED583D0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009EB4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F59C771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0D09F761" w:rsidR="00BF7127" w:rsidRPr="00197620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97620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52640ECB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A73D8">
              <w:rPr>
                <w:rFonts w:ascii="Sylfaen" w:eastAsia="Sylfaen" w:hAnsi="Sylfaen" w:cs="Sylfaen"/>
                <w:sz w:val="20"/>
                <w:szCs w:val="20"/>
              </w:rPr>
              <w:t>Բետադին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2E4B6AEA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776C9F34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պովիդոն յոդ 20գր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7337EA13" w:rsidR="00BF7127" w:rsidRPr="0009410B" w:rsidRDefault="002E6523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E6523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7726B298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26ADDDE7" w:rsidR="00BF7127" w:rsidRPr="00BF7127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3633983F" w:rsidR="00BF7127" w:rsidRPr="002E6523" w:rsidRDefault="00BF7127" w:rsidP="00BF712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E6523"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5999CD8" w14:textId="5EDC30B5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10F4B500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7D6A78F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13FDB953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63985151" w:rsidR="00BF7127" w:rsidRPr="00197620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97620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65748CE1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A73D8">
              <w:rPr>
                <w:rFonts w:ascii="Sylfaen" w:eastAsia="Sylfaen" w:hAnsi="Sylfaen" w:cs="Sylfaen"/>
                <w:sz w:val="20"/>
                <w:szCs w:val="20"/>
              </w:rPr>
              <w:t>Բորաթթու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1E516BE0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1DFEC562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2%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1000մլ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51E6FDBE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3052F1EF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229E5C98" w:rsidR="00BF7127" w:rsidRPr="00BF7127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308102F6" w:rsidR="00BF7127" w:rsidRPr="002E6523" w:rsidRDefault="00BF7127" w:rsidP="00BF712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E6523">
              <w:rPr>
                <w:rFonts w:ascii="Sylfaen" w:eastAsia="Calibri" w:hAnsi="Sylfaen" w:cs="Calibri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C0AC8B6" w14:textId="0433FC2E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46D9F3E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B24228B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2D842A7D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434D88A0" w:rsidR="00BF7127" w:rsidRPr="00197620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97620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107F49C1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A73D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Բորաթթու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34A43430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25A14442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փ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ոշի 30 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36C45079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314D243B" w:rsidR="00BF7127" w:rsidRPr="0009410B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791838EF" w:rsidR="00BF7127" w:rsidRPr="00BF7127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5BE58E5B" w:rsidR="00BF7127" w:rsidRPr="002E6523" w:rsidRDefault="00BF7127" w:rsidP="00BF712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E652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EE5681F" w14:textId="1066C5A6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384E4EF" w:rsidR="00BF7127" w:rsidRPr="00ED1E7D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23155606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12B426E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7E3D2C9A" w:rsidR="00BF7127" w:rsidRPr="00197620" w:rsidRDefault="00BF7127" w:rsidP="00BF71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97620">
              <w:rPr>
                <w:rFonts w:ascii="Sylfaen" w:eastAsia="Sylfaen" w:hAnsi="Sylfaen" w:cs="Sylfaen"/>
                <w:sz w:val="20"/>
                <w:szCs w:val="20"/>
              </w:rPr>
              <w:t>33141213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0BE518B1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Վազելին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1A72D7AD" w:rsidR="00BF7127" w:rsidRPr="006F7D8C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24500A26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30գ քսու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2DA225A1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3055553D" w:rsidR="00BF7127" w:rsidRPr="0009410B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7773CB90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766E0608" w:rsidR="00BF7127" w:rsidRPr="002E6523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E6523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BF7127" w:rsidRPr="00F96913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96913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239ED9C9" w14:textId="6E4605E8" w:rsidR="00BF7127" w:rsidRPr="00F96913" w:rsidRDefault="00BF7127" w:rsidP="00BF71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96913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BF7127" w:rsidRPr="00F96913" w:rsidRDefault="00BF7127" w:rsidP="00BF712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96913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3F062516" w:rsidR="00BF7127" w:rsidRPr="00F96913" w:rsidRDefault="00BF7127" w:rsidP="00BF7127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F96913" w14:paraId="3F3F4A44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6D46E2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6EF104CE" w:rsidR="00BF7127" w:rsidRPr="00197620" w:rsidRDefault="00BF7127" w:rsidP="00BF7127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97620">
              <w:rPr>
                <w:rFonts w:ascii="Sylfaen" w:eastAsia="Sylfaen" w:hAnsi="Sylfaen" w:cs="Sylfaen"/>
                <w:sz w:val="20"/>
                <w:szCs w:val="20"/>
              </w:rPr>
              <w:t>33141213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2F52501E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Վազելինի յուղ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42C8D134" w:rsidR="00BF7127" w:rsidRPr="006F7D8C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408A5274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70EC0">
              <w:rPr>
                <w:sz w:val="20"/>
                <w:szCs w:val="20"/>
              </w:rPr>
              <w:t>յուղ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1589F220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1350D6BE" w:rsidR="00BF7127" w:rsidRPr="0009410B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54B3DDCD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27F1401C" w:rsidR="00BF7127" w:rsidRPr="002E6523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E6523">
              <w:rPr>
                <w:rFonts w:ascii="Sylfaen" w:eastAsia="Calibri" w:hAnsi="Sylfaen" w:cs="Calibri"/>
                <w:sz w:val="20"/>
                <w:szCs w:val="20"/>
              </w:rPr>
              <w:t xml:space="preserve"> 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D0AAB0B" w14:textId="10C62C5A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783A5D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F96913" w14:paraId="558FB18F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5C485A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03D85D5A" w:rsidR="00BF7127" w:rsidRPr="00197620" w:rsidRDefault="00BF7127" w:rsidP="00BF7127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97620">
              <w:rPr>
                <w:rFonts w:ascii="Sylfaen" w:eastAsia="Calibri" w:hAnsi="Sylfaen" w:cs="Calibri"/>
                <w:sz w:val="20"/>
                <w:szCs w:val="20"/>
              </w:rPr>
              <w:t>24451150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1E81FFFE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Քլորամին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2D0E8B10" w:rsidR="00BF7127" w:rsidRPr="006F7D8C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681A8220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Բ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փոշի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ախտահանման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5BFEF0EC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1C23935C" w:rsidR="00BF7127" w:rsidRPr="0009410B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1F4B05A0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428E4918" w:rsidR="00BF7127" w:rsidRPr="002E6523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E6523">
              <w:rPr>
                <w:rFonts w:ascii="Sylfaen" w:eastAsia="Calibri" w:hAnsi="Sylfaen" w:cs="Calibri"/>
                <w:sz w:val="20"/>
                <w:szCs w:val="20"/>
              </w:rPr>
              <w:t xml:space="preserve"> 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7EE78B1" w14:textId="5164AC5E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F65F71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FD01050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F19E3E3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7C4672E2" w:rsidR="00BF7127" w:rsidRPr="00197620" w:rsidRDefault="00BF7127" w:rsidP="00BF7127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97620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35B25079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Քլորհեքսիդին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21F9B01E" w:rsidR="00BF7127" w:rsidRPr="006F7D8C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5E6D6BC5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20% 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26CC3CD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6B413980" w:rsidR="00BF7127" w:rsidRPr="0009410B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1BD8E7CC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0EFC84BE" w:rsidR="00BF7127" w:rsidRPr="002E6523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E652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E65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0DD18AA" w14:textId="6D072E92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41504ABE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11EC9BFE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5ABAC88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14C5FBEA" w:rsidR="00BF7127" w:rsidRPr="00197620" w:rsidRDefault="00BF7127" w:rsidP="00BF7127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97620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0A5DFE34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Քլորհեքսիդին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02E6376F" w:rsidR="00BF7127" w:rsidRPr="006F7D8C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0446902C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0,5</w:t>
            </w:r>
            <w:r>
              <w:rPr>
                <w:rFonts w:ascii="Sylfaen" w:hAnsi="Sylfaen"/>
                <w:sz w:val="20"/>
                <w:szCs w:val="20"/>
              </w:rPr>
              <w:t>%  1000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մլ սպիրտային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2215A4D4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  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1D87A9B7" w:rsidR="00BF7127" w:rsidRPr="0009410B" w:rsidRDefault="00BF7127" w:rsidP="00BF7127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4047CCC6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58979A88" w:rsidR="00BF7127" w:rsidRPr="002E6523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E6523">
              <w:rPr>
                <w:rFonts w:ascii="Sylfaen" w:eastAsia="Sylfaen" w:hAnsi="Sylfaen" w:cs="Sylfaen"/>
                <w:sz w:val="20"/>
                <w:szCs w:val="20"/>
              </w:rPr>
              <w:t>30</w:t>
            </w:r>
            <w:r w:rsidRPr="002E65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3121217" w14:textId="2A738185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6130E6A2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9E4E055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DC1814F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3E019ECD" w:rsidR="00BF7127" w:rsidRPr="00197620" w:rsidRDefault="00BF7127" w:rsidP="00BF71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97620">
              <w:rPr>
                <w:rFonts w:ascii="Sylfaen" w:hAnsi="Sylfaen"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05346B9A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Ֆենո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ֆտալեին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54E94A35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33611F60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2FFD6EDB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կգ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5BE3D9F5" w:rsidR="00BF7127" w:rsidRPr="0009410B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78868687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4995B9AD" w:rsidR="00BF7127" w:rsidRPr="002E6523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E6523">
              <w:rPr>
                <w:rFonts w:ascii="Sylfaen" w:eastAsia="Calibri" w:hAnsi="Sylfaen" w:cs="Calibri"/>
                <w:sz w:val="20"/>
                <w:szCs w:val="20"/>
              </w:rPr>
              <w:t xml:space="preserve"> 0</w:t>
            </w:r>
            <w:r w:rsidRPr="002E6523">
              <w:rPr>
                <w:rFonts w:ascii="Sylfaen" w:eastAsia="Sylfaen" w:hAnsi="Sylfaen" w:cs="Sylfaen"/>
                <w:sz w:val="20"/>
                <w:szCs w:val="20"/>
              </w:rPr>
              <w:t>,5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B17CE9C" w14:textId="1F374F3A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 xml:space="preserve">ըստ </w:t>
            </w:r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02E630CE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BF7127" w:rsidRPr="00ED6C11" w14:paraId="2294598D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BE74F30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4710AA04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73D8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655748B2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Ֆորմալին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4F2D8204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28929E41" w:rsidR="00BF7127" w:rsidRPr="003B38F5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38F5">
              <w:rPr>
                <w:rFonts w:ascii="Sylfaen" w:eastAsia="Sylfaen" w:hAnsi="Sylfaen" w:cs="Sylfaen"/>
                <w:sz w:val="18"/>
                <w:szCs w:val="18"/>
                <w:lang w:val="hy-AM"/>
              </w:rPr>
              <w:t>40%  CH2O անդուր ,սուր հոտով հեղուկ,ունի ախտահանիչ   և վարակազերծիչ  հատկություն մ</w:t>
            </w:r>
            <w:r w:rsidRPr="003B38F5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3B38F5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զ =30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1BCDDD29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0FEF04D2" w:rsidR="00BF7127" w:rsidRPr="0009410B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60CF68A9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0FDE6AF5" w:rsidR="00BF7127" w:rsidRPr="0009410B" w:rsidRDefault="00BF7127" w:rsidP="00BF712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B248A55" w14:textId="3AB15A4B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7ACA1CF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2AC4458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32363714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608CCE6C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2213B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14D7E572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Ֆուրացիլինի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1FE1B084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43AA348D" w:rsidR="00BF7127" w:rsidRPr="003B38F5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38F5">
              <w:rPr>
                <w:rFonts w:ascii="Sylfaen" w:eastAsia="Sylfaen" w:hAnsi="Sylfaen" w:cs="Sylfaen"/>
                <w:sz w:val="18"/>
                <w:szCs w:val="18"/>
              </w:rPr>
              <w:t>1:5000    1000մլ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73AEEA13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007A6E3F" w:rsidR="00BF7127" w:rsidRPr="00BF7127" w:rsidRDefault="00BF7127" w:rsidP="00BF7127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5F98B591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150A95D2" w:rsidR="00BF7127" w:rsidRPr="00BF7127" w:rsidRDefault="00BF7127" w:rsidP="00BF712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</w:rPr>
              <w:t xml:space="preserve">   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2979908" w14:textId="009F1F28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B15C1FC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1EE758D4" w14:textId="77777777" w:rsidTr="004644C3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303C5EB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398A029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A24C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7E91E27F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E0898">
              <w:rPr>
                <w:rFonts w:ascii="Sylfaen" w:hAnsi="Sylfaen"/>
                <w:sz w:val="20"/>
                <w:szCs w:val="20"/>
              </w:rPr>
              <w:t>Ալմադեզ -քլոր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303D825C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1856C77A" w:rsidR="00BF7127" w:rsidRPr="003B38F5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38F5">
              <w:rPr>
                <w:rFonts w:ascii="Sylfaen" w:hAnsi="Sylfaen"/>
                <w:sz w:val="18"/>
                <w:szCs w:val="18"/>
                <w:lang w:val="hy-AM"/>
              </w:rPr>
              <w:t>Ակտիվ քլոր անջատող ախտահանիչ հաբեր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542F4E70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9E089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0F44A570" w:rsidR="00BF7127" w:rsidRPr="00BF7127" w:rsidRDefault="00BF7127" w:rsidP="00BF7127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73E40FF2" w:rsidR="00BF7127" w:rsidRPr="00BF712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08C54E6E" w:rsidR="00BF7127" w:rsidRPr="00BF712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24000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2E29956" w14:textId="50EDBA45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252439D8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12EB2352" w14:textId="77777777" w:rsidTr="000F2446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0B45" w14:textId="3BD94FB0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3DAB103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A24C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669994A6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E0898">
              <w:rPr>
                <w:rFonts w:ascii="Sylfaen" w:hAnsi="Sylfaen"/>
                <w:sz w:val="20"/>
                <w:szCs w:val="20"/>
              </w:rPr>
              <w:t>Աբակտերիլ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42BEC50F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35E10497" w:rsidR="00BF7127" w:rsidRPr="003B38F5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38F5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Հեղուկ խտանյութ ախտահանման և մանրէազերծման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1479EFE5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1C2F6730" w:rsidR="00BF7127" w:rsidRPr="00BF7127" w:rsidRDefault="00BF7127" w:rsidP="00BF7127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578B75B4" w:rsidR="00BF7127" w:rsidRPr="00BF712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0ACA1900" w:rsidR="00BF7127" w:rsidRPr="00BF712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F3B9C96" w14:textId="16DD407A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E506D67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CDF9722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134FA21C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2CE88484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02D04">
              <w:rPr>
                <w:rFonts w:ascii="Sylfaen" w:hAnsi="Sylfaen"/>
                <w:sz w:val="20"/>
                <w:szCs w:val="20"/>
              </w:rPr>
              <w:t>24451141</w:t>
            </w:r>
            <w:r w:rsidRPr="00402D04">
              <w:rPr>
                <w:rFonts w:ascii="Sylfaen" w:hAnsi="Sylfaen"/>
                <w:sz w:val="20"/>
                <w:szCs w:val="20"/>
              </w:rPr>
              <w:tab/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6F30781E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 xml:space="preserve">Կատամին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2B9AAEC9" w:rsidR="00BF7127" w:rsidRPr="00496185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24F4F245" w:rsidR="00BF7127" w:rsidRPr="003B38F5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38F5">
              <w:rPr>
                <w:rFonts w:ascii="Sylfaen" w:eastAsia="Sylfaen" w:hAnsi="Sylfaen" w:cs="Sylfaen"/>
                <w:sz w:val="18"/>
                <w:szCs w:val="18"/>
              </w:rPr>
              <w:t>50%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63FEFEE1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62C8E489" w:rsidR="00BF7127" w:rsidRPr="00BF7127" w:rsidRDefault="00BF7127" w:rsidP="00BF7127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61966C62" w:rsidR="00BF7127" w:rsidRPr="00BF712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23E9D395" w:rsidR="00BF7127" w:rsidRPr="00BF712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BF712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D76BAEC" w14:textId="0FC9C9D5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1F55329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648C369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D10E1FE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4AA93019" w:rsidR="00BF7127" w:rsidRPr="0009410B" w:rsidRDefault="00BF7127" w:rsidP="00A0490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6140">
              <w:rPr>
                <w:rFonts w:ascii="Sylfaen" w:hAnsi="Sylfaen"/>
                <w:bCs/>
                <w:sz w:val="20"/>
                <w:szCs w:val="20"/>
              </w:rPr>
              <w:t>24411</w:t>
            </w:r>
            <w:r w:rsidR="00A0490B">
              <w:rPr>
                <w:rFonts w:ascii="Sylfaen" w:hAnsi="Sylfaen"/>
                <w:bCs/>
                <w:sz w:val="20"/>
                <w:szCs w:val="20"/>
              </w:rPr>
              <w:t>3</w:t>
            </w:r>
            <w:r w:rsidRPr="005D6140">
              <w:rPr>
                <w:rFonts w:ascii="Sylfaen" w:hAnsi="Sylfaen"/>
                <w:bCs/>
                <w:sz w:val="20"/>
                <w:szCs w:val="20"/>
              </w:rPr>
              <w:t>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016FA" w14:textId="261A3BB6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6140">
              <w:rPr>
                <w:rFonts w:ascii="Sylfaen" w:eastAsia="Sylfaen" w:hAnsi="Sylfaen" w:cs="Sylfaen"/>
                <w:sz w:val="20"/>
                <w:szCs w:val="20"/>
              </w:rPr>
              <w:t>Ամոնիակի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683022CB" w:rsidR="00BF7127" w:rsidRPr="004644C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A5E0A" w14:textId="4884F852" w:rsidR="00BF7127" w:rsidRPr="003B38F5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38F5">
              <w:rPr>
                <w:rFonts w:ascii="Sylfaen" w:eastAsia="Sylfaen" w:hAnsi="Sylfaen" w:cs="Sylfaen"/>
                <w:sz w:val="18"/>
                <w:szCs w:val="18"/>
              </w:rPr>
              <w:t>10%  30մլ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22F1897E" w:rsidR="00BF7127" w:rsidRPr="006D58AD" w:rsidRDefault="006D58AD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67B0A838" w:rsidR="00BF7127" w:rsidRPr="00BF7127" w:rsidRDefault="00BF7127" w:rsidP="00BF7127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BED" w14:textId="4FF43C0D" w:rsidR="00BF7127" w:rsidRPr="00BF712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6DB4DA67" w:rsidR="00BF7127" w:rsidRPr="00BF712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8BA639B" w14:textId="354ED7FC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7244AD0B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6FD5FDEB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54381AAB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57717002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A24CD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35E2F417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  <w:lang w:val="hy-AM"/>
              </w:rPr>
              <w:t xml:space="preserve">Ադսորբենտ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19B3B46B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52E8D64C" w:rsidR="00BF7127" w:rsidRPr="003B38F5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38F5">
              <w:rPr>
                <w:rFonts w:ascii="Sylfaen" w:hAnsi="Sylfaen"/>
                <w:sz w:val="18"/>
                <w:szCs w:val="18"/>
                <w:lang w:val="hy-AM"/>
              </w:rPr>
              <w:t>Գրանուլացված ,5լ   անզգայացման   ապարատի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4971FA19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4B0B1916" w:rsidR="00BF7127" w:rsidRPr="00BF7127" w:rsidRDefault="00BF7127" w:rsidP="00BF7127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7F3262F4" w:rsidR="00BF7127" w:rsidRPr="00BF712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7B63" w14:textId="7B909ABF" w:rsidR="00BF7127" w:rsidRPr="00BF712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D027237" w14:textId="1263C86F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81A7706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182E07C9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1F186083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5EBAD764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B07177">
              <w:rPr>
                <w:rFonts w:ascii="Sylfaen" w:eastAsia="Sylfaen" w:hAnsi="Sylfaen" w:cs="Sylfaen"/>
                <w:sz w:val="20"/>
                <w:szCs w:val="20"/>
              </w:rPr>
              <w:t>33791300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40E60AA5" w:rsidR="00BF7127" w:rsidRPr="0009410B" w:rsidRDefault="00BF7127" w:rsidP="00BF7127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Առարկայական ապակի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1E1D2B37" w:rsidR="00BF7127" w:rsidRPr="00482861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34947EC7" w:rsidR="00BF7127" w:rsidRPr="003B38F5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38F5">
              <w:rPr>
                <w:rFonts w:ascii="Sylfaen" w:hAnsi="Sylfaen"/>
                <w:sz w:val="18"/>
                <w:szCs w:val="18"/>
                <w:lang w:val="hy-AM"/>
              </w:rPr>
              <w:t xml:space="preserve">Առարկայական ապակի 25.4*76.2մմ  1*3 ապակու հաստ. </w:t>
            </w:r>
            <w:r w:rsidRPr="003B38F5">
              <w:rPr>
                <w:rFonts w:ascii="Sylfaen" w:hAnsi="Sylfaen"/>
                <w:sz w:val="18"/>
                <w:szCs w:val="18"/>
              </w:rPr>
              <w:t>1-1.2 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3FD06F23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18386020" w:rsidR="00BF7127" w:rsidRPr="00BF7127" w:rsidRDefault="00BF7127" w:rsidP="00BF7127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03CE30F2" w:rsidR="00BF7127" w:rsidRPr="00BF712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1FEC" w14:textId="5181D1E9" w:rsidR="00BF7127" w:rsidRPr="00BF712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2EEABE0" w14:textId="22A65631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2B9EADA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6CE433E5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3DE7B33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54332452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8C187E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49054976" w:rsidR="00BF7127" w:rsidRPr="0009410B" w:rsidRDefault="00BF7127" w:rsidP="00BF7127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Ասեղ սկլերոթերապիայի գաստրոսկոպիայի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600F9540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3A445932" w:rsidR="00BF7127" w:rsidRPr="003B38F5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38F5">
              <w:rPr>
                <w:rFonts w:ascii="Sylfaen" w:hAnsi="Sylfaen"/>
                <w:sz w:val="18"/>
                <w:szCs w:val="18"/>
                <w:lang w:val="hy-AM"/>
              </w:rPr>
              <w:t>գաստրոսկոպիայի համար170սմ 24 G 2.85աշխատանքային տրամագծով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6B1EB7F1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4D606EFF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45CC658B" w:rsidR="00BF7127" w:rsidRPr="008B250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6289" w14:textId="5AAB929C" w:rsidR="00BF7127" w:rsidRPr="00BF712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269129C" w14:textId="39DBF13D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6A8E61B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0B40A6CC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7C4E831D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6AE00E61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B22D4F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30948943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>Ամբու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50DDA1E6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14837E28" w:rsidR="00BF7127" w:rsidRPr="003B38F5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38F5">
              <w:rPr>
                <w:rFonts w:ascii="Sylfaen" w:eastAsia="Sylfaen" w:hAnsi="Sylfaen" w:cs="Sylfaen"/>
                <w:sz w:val="18"/>
                <w:szCs w:val="18"/>
              </w:rPr>
              <w:t>մեծերի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138B83B3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1388588D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078EFCE4" w:rsidR="00BF7127" w:rsidRPr="008B250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243986AC" w:rsidR="00BF7127" w:rsidRPr="00BF712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64403A5" w14:textId="5DCBC52E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5B15BD6E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12ECC57B" w14:textId="77777777" w:rsidTr="004644C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1971B871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4D62AA14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22D4F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5D2399D4" w:rsidR="00BF7127" w:rsidRPr="0009410B" w:rsidRDefault="00BF7127" w:rsidP="00BF7127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>Ամբու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6198D2BD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6A482239" w:rsidR="00BF7127" w:rsidRPr="003B38F5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38F5">
              <w:rPr>
                <w:rFonts w:ascii="Sylfaen" w:eastAsia="Sylfaen" w:hAnsi="Sylfaen" w:cs="Sylfaen"/>
                <w:sz w:val="18"/>
                <w:szCs w:val="18"/>
              </w:rPr>
              <w:t>փոքրերի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6C55C763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216D9208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70B9C2A8" w:rsidR="00BF7127" w:rsidRPr="008B250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1680F443" w:rsidR="00BF7127" w:rsidRPr="00BF712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A6B0017" w14:textId="6E190572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63ACC8E7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7A6B0CF8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5734BF34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39D14EAE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D11CA">
              <w:rPr>
                <w:rFonts w:ascii="Sylfaen" w:hAnsi="Sylfaen"/>
                <w:sz w:val="20"/>
                <w:szCs w:val="20"/>
              </w:rPr>
              <w:t>33171200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2DC43BEF" w:rsidR="00BF7127" w:rsidRPr="0009410B" w:rsidRDefault="00BF7127" w:rsidP="00BF7127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B2507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 xml:space="preserve">Անեսթեզիայի  համար  նախատեսված դիմակ  մեծերի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3ED982DD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346" w14:textId="77777777" w:rsidR="00BF7127" w:rsidRPr="003B38F5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Առանց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լատեքսի</w:t>
            </w:r>
          </w:p>
          <w:p w14:paraId="6DBD53E4" w14:textId="77777777" w:rsidR="00BF7127" w:rsidRPr="003B38F5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Պատրաստված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է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փափուկ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և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կոշտ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PVC-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ից։</w:t>
            </w:r>
          </w:p>
          <w:p w14:paraId="13484C44" w14:textId="77777777" w:rsidR="00BF7127" w:rsidRPr="003B38F5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Փափուկ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փչովի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բարձ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լավ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հերմետիկության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համար։</w:t>
            </w:r>
          </w:p>
          <w:p w14:paraId="57A278AF" w14:textId="77777777" w:rsidR="00BF7127" w:rsidRPr="003B38F5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Գերազանց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տեսանելիություն՝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շնորհիվ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թափանցիկ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կոնի։</w:t>
            </w:r>
          </w:p>
          <w:p w14:paraId="0EFCC352" w14:textId="77777777" w:rsidR="00BF7127" w:rsidRPr="003B38F5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Գունավոր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շարժական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կեռիկի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օղակներ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հ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եշտ  նույնականացման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և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պահպանման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համար։</w:t>
            </w:r>
          </w:p>
          <w:p w14:paraId="11DDC9EE" w14:textId="77777777" w:rsidR="00BF7127" w:rsidRPr="003B38F5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</w:rPr>
            </w:pPr>
            <w:r w:rsidRPr="003B38F5">
              <w:rPr>
                <w:rFonts w:ascii="Sylfaen" w:hAnsi="Sylfaen" w:cs="Sylfaen"/>
                <w:color w:val="333333"/>
                <w:sz w:val="18"/>
                <w:szCs w:val="18"/>
              </w:rPr>
              <w:lastRenderedPageBreak/>
              <w:t>Ստերիլությունը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EO-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</w:rPr>
              <w:t>ից։</w:t>
            </w:r>
          </w:p>
          <w:p w14:paraId="79768683" w14:textId="5EDF715C" w:rsidR="00BF7127" w:rsidRPr="000F2446" w:rsidRDefault="00BF7127" w:rsidP="000F2446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</w:rPr>
            </w:pPr>
            <w:r w:rsidRPr="003B38F5">
              <w:rPr>
                <w:rFonts w:ascii="Sylfaen" w:hAnsi="Sylfaen" w:cs="Sylfaen"/>
                <w:color w:val="333333"/>
                <w:sz w:val="18"/>
                <w:szCs w:val="18"/>
              </w:rPr>
              <w:t>Մեկանգամյա</w:t>
            </w:r>
            <w:r w:rsidRPr="003B38F5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r w:rsidRPr="003B38F5">
              <w:rPr>
                <w:rFonts w:ascii="Sylfaen" w:hAnsi="Sylfaen" w:cs="Sylfaen"/>
                <w:color w:val="333333"/>
                <w:sz w:val="18"/>
                <w:szCs w:val="18"/>
              </w:rPr>
              <w:t>օգտագործման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637D555A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135117EE" w:rsidR="00BF7127" w:rsidRPr="00BF712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0387FF12" w:rsidR="00BF7127" w:rsidRPr="008B250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C5E5" w14:textId="3F646F24" w:rsidR="00BF7127" w:rsidRPr="00BF712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FBAAC39" w14:textId="3454F43F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1140A8B4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AC00F2C" w14:textId="77777777" w:rsidTr="000F2446">
        <w:trPr>
          <w:trHeight w:val="28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EE5F" w14:textId="26394EA5" w:rsidR="00BF7127" w:rsidRPr="000F2446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F2446"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5C3C07AE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D11CA">
              <w:rPr>
                <w:rFonts w:ascii="Sylfaen" w:hAnsi="Sylfaen"/>
                <w:sz w:val="20"/>
                <w:szCs w:val="20"/>
              </w:rPr>
              <w:t>33171200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05FF7F79" w:rsidR="00BF7127" w:rsidRPr="0009410B" w:rsidRDefault="00BF7127" w:rsidP="00BF7127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8B2507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Անեսթեզիայի  համար  նախատեսված դիմակ  փոքրերի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452E1A0E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4F2" w14:textId="77777777" w:rsidR="00BF7127" w:rsidRPr="002E6523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Առանց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լատեքսի</w:t>
            </w:r>
          </w:p>
          <w:p w14:paraId="6EA1DD4A" w14:textId="77777777" w:rsidR="00BF7127" w:rsidRPr="002E6523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Պատրաստված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է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փափուկ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և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կոշտ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PVC-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ից։</w:t>
            </w:r>
          </w:p>
          <w:p w14:paraId="52B356DE" w14:textId="77777777" w:rsidR="00BF7127" w:rsidRPr="002E6523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Փափուկ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փչովի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բարձ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լավ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հերմետիկության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համար։</w:t>
            </w:r>
          </w:p>
          <w:p w14:paraId="45186D92" w14:textId="77777777" w:rsidR="00BF7127" w:rsidRPr="002E6523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Գերազանց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տեսանելիություն՝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շնորհիվ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թափանցիկ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կոնի։</w:t>
            </w:r>
          </w:p>
          <w:p w14:paraId="55305B98" w14:textId="77777777" w:rsidR="00BF7127" w:rsidRPr="002E6523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Գունավոր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շարժական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կեռիկի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օղակներ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հեշտ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նույնականացման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և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պահպանման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համար։</w:t>
            </w:r>
          </w:p>
          <w:p w14:paraId="3B36C317" w14:textId="77777777" w:rsidR="00BF7127" w:rsidRPr="002E6523" w:rsidRDefault="00BF7127" w:rsidP="00BF7127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Ստերիլությունը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EO-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ից։</w:t>
            </w:r>
          </w:p>
          <w:p w14:paraId="1720C627" w14:textId="28EB1DB5" w:rsidR="00BF7127" w:rsidRPr="000F2446" w:rsidRDefault="00BF7127" w:rsidP="000F2446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Մեկանգամյա</w:t>
            </w:r>
            <w:r w:rsidRPr="002E6523"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  <w:t xml:space="preserve"> </w:t>
            </w:r>
            <w:r w:rsidRPr="002E6523"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օգտագործման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43CDEBE1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21C15508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27347034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61DE" w14:textId="5FE197ED" w:rsidR="00BF7127" w:rsidRPr="006D58AD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AC87051" w14:textId="744E0CB7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D8967B2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7799BAFB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2EBB8226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35C9EF98" w:rsidR="00BF7127" w:rsidRPr="00C24402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24402">
              <w:rPr>
                <w:rFonts w:ascii="Sylfaen" w:hAnsi="Sylfaen"/>
                <w:sz w:val="20"/>
                <w:szCs w:val="20"/>
              </w:rPr>
              <w:t>33151220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1EF95B42" w:rsidR="00BF7127" w:rsidRPr="00C24402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24402">
              <w:rPr>
                <w:rFonts w:ascii="Sylfaen" w:eastAsia="Sylfaen" w:hAnsi="Sylfaen" w:cs="Sylfaen"/>
                <w:sz w:val="20"/>
                <w:szCs w:val="20"/>
              </w:rPr>
              <w:t>Թթվածնային  դիմակ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14AA605B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4DDEF765" w:rsidR="00BF7127" w:rsidRPr="002E6523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E6523">
              <w:rPr>
                <w:rFonts w:ascii="Sylfaen" w:hAnsi="Sylfaen"/>
                <w:sz w:val="18"/>
                <w:szCs w:val="18"/>
                <w:lang w:val="hy-AM"/>
              </w:rPr>
              <w:t>ունենա հավաստագիր CE ISO-ի կողմից հաստատված մեկանգամյա թթվածնային  դեմքի դիմակ թթվածին մատակարարող խողովակով խողովակով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7DC5C3AA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29CCCA43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10E7DB17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27EE9811" w:rsidR="00BF7127" w:rsidRPr="006D58AD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909D35E" w14:textId="23D813A8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344F10F4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7E08BABE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66CD2F69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5F2EBFED" w:rsidR="00BF7127" w:rsidRPr="00C24402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24402">
              <w:rPr>
                <w:rFonts w:ascii="Sylfaen" w:hAnsi="Sylfaen"/>
                <w:sz w:val="20"/>
                <w:szCs w:val="20"/>
              </w:rPr>
              <w:t>33151220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1F85D5D8" w:rsidR="00BF7127" w:rsidRPr="00C24402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24402">
              <w:rPr>
                <w:rFonts w:ascii="Sylfaen" w:eastAsia="Sylfaen" w:hAnsi="Sylfaen" w:cs="Sylfaen"/>
                <w:sz w:val="20"/>
                <w:szCs w:val="20"/>
              </w:rPr>
              <w:t>Թթվածնային  դիմակ պարկով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673F51A8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26F05921" w:rsidR="00BF7127" w:rsidRPr="002E6523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E6523">
              <w:rPr>
                <w:rFonts w:ascii="Sylfaen" w:hAnsi="Sylfaen"/>
                <w:sz w:val="18"/>
                <w:szCs w:val="18"/>
                <w:lang w:val="hy-AM"/>
              </w:rPr>
              <w:t>Նախատեսված է մեծահասակների և երեխաների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3DD" w14:textId="6D9810F1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0FA515D8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30783C11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1F8AE5D2" w:rsidR="00BF7127" w:rsidRPr="006D58AD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784213D" w14:textId="08F0AE0C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2F231B5A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4D2AE37A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3613415" w:rsidR="00BF7127" w:rsidRPr="00A421DC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6C6984C6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C5117">
              <w:rPr>
                <w:rFonts w:ascii="Sylfaen" w:hAnsi="Sylfaen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2717A0CF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00803">
              <w:rPr>
                <w:rFonts w:ascii="Sylfaen" w:eastAsia="Sylfaen" w:hAnsi="Sylfaen" w:cs="Sylfaen"/>
                <w:sz w:val="20"/>
                <w:szCs w:val="20"/>
              </w:rPr>
              <w:t xml:space="preserve">Ասեղ    ներարկիչի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032C88A1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7DCED21A" w:rsidR="00BF7127" w:rsidRPr="002E6523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2E6523">
              <w:rPr>
                <w:rFonts w:ascii="Sylfaen" w:eastAsia="Sylfaen" w:hAnsi="Sylfaen" w:cs="Sylfaen"/>
                <w:sz w:val="18"/>
                <w:szCs w:val="18"/>
              </w:rPr>
              <w:t>23 G  ստերիլ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471" w14:textId="025F26A9" w:rsidR="00BF7127" w:rsidRPr="006D58AD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02063F21" w:rsidR="00BF7127" w:rsidRPr="006D58AD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638D" w14:textId="4B43C5C0" w:rsidR="00BF7127" w:rsidRPr="006D58AD" w:rsidRDefault="00BF7127" w:rsidP="00BF7127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33B9513D" w:rsidR="00BF7127" w:rsidRPr="006D58AD" w:rsidRDefault="00BF7127" w:rsidP="00BF712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6D58A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6D58AD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61DBCE6" w14:textId="653EB655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6F3227B9" w:rsidR="00BF7127" w:rsidRPr="00C83426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5AB4877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3767E4A" w:rsidR="00BF7127" w:rsidRPr="00A421DC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5080E8DC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C5117">
              <w:rPr>
                <w:rFonts w:ascii="Sylfaen" w:hAnsi="Sylfaen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7C721A9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00803">
              <w:rPr>
                <w:rFonts w:ascii="Sylfaen" w:eastAsia="Sylfaen" w:hAnsi="Sylfaen" w:cs="Sylfaen"/>
                <w:sz w:val="20"/>
                <w:szCs w:val="20"/>
              </w:rPr>
              <w:t>Ասեղ  ներարկիչի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5E823FDC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175AD493" w:rsidR="00BF7127" w:rsidRPr="002E6523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E6523">
              <w:rPr>
                <w:rFonts w:ascii="Sylfaen" w:eastAsia="Sylfaen" w:hAnsi="Sylfaen" w:cs="Sylfaen"/>
                <w:sz w:val="18"/>
                <w:szCs w:val="18"/>
              </w:rPr>
              <w:t>22 G ստերիլ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1299C135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43956D39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44B08970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0E235DAE" w:rsidR="00BF7127" w:rsidRPr="006D58AD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FC8A3D7" w14:textId="4A3F255F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7102737A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6654F12E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5BB23804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4072BE17" w:rsidR="00BF7127" w:rsidRPr="0009410B" w:rsidRDefault="00BF7127" w:rsidP="00BF712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C5117">
              <w:rPr>
                <w:rFonts w:ascii="Sylfaen" w:hAnsi="Sylfaen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0CF34ADB" w:rsidR="00BF7127" w:rsidRPr="0009410B" w:rsidRDefault="00BF7127" w:rsidP="00BF7127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r w:rsidRPr="00C00803">
              <w:rPr>
                <w:rFonts w:ascii="Sylfaen" w:eastAsia="Sylfaen" w:hAnsi="Sylfaen" w:cs="Sylfaen"/>
                <w:sz w:val="20"/>
                <w:szCs w:val="20"/>
              </w:rPr>
              <w:t>Ասեղ ներարկիչի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45D8BDAE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2F95C268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00803">
              <w:rPr>
                <w:rFonts w:ascii="Sylfaen" w:eastAsia="Sylfaen" w:hAnsi="Sylfaen" w:cs="Sylfaen"/>
                <w:sz w:val="20"/>
                <w:szCs w:val="20"/>
              </w:rPr>
              <w:t>21 G ստերիլ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1F4FD372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18770067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7F9F2C64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54304C09" w:rsidR="00BF7127" w:rsidRPr="006D58AD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6D58AD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04E19B4" w14:textId="0C47C14B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6FBF67E9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18D17CBB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0B3FCA9" w:rsidR="00BF7127" w:rsidRPr="00EE70CA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E70CA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6C8B6682" w:rsidR="00BF7127" w:rsidRPr="00EE70CA" w:rsidRDefault="00BF7127" w:rsidP="00BF7127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B22D4F">
              <w:rPr>
                <w:rFonts w:ascii="Sylfaen" w:hAnsi="Sylfaen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3AE876D9" w:rsidR="00BF7127" w:rsidRPr="00EE70CA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0080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Ասպիրացիոն  կատետր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26F19620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546F70B7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0080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F10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5243EE14" w:rsidR="00BF7127" w:rsidRPr="006D58AD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3113862D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28571D80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04261091" w:rsidR="00BF7127" w:rsidRPr="006D58AD" w:rsidRDefault="00BF7127" w:rsidP="00BF712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0E08564" w14:textId="02232D68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790C8C8B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03C03192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1C85E58E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032432C9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75D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1EBCF53B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0080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Ասպիրացիոն  կատետր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1D192245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131147B1" w:rsidR="00BF7127" w:rsidRPr="002E6523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E652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F 12 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18F7FD49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446C4379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550F3B8C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5FB4E32A" w:rsidR="00BF7127" w:rsidRPr="006D58AD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6D58A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94DD4B4" w14:textId="5620E22F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3FC621D7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EF9BF2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63EAE81D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5218925B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615A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13B38733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615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Ասպիրացիոն  կատետր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68445FF8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7CBCA4E5" w:rsidR="00BF7127" w:rsidRPr="002E6523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E652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F 14  շնչուղիներից և այլ խոռոչներից պաթոլոգիական </w:t>
            </w:r>
            <w:r w:rsidRPr="002E6523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6C0EDB0D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338A9DBF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08655C17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58C69E3B" w:rsidR="00BF7127" w:rsidRPr="006D58AD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6D58A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9B255C1" w14:textId="025537AB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207F488F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0E3ADE5A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79B067CA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695676B5" w:rsidR="00BF7127" w:rsidRPr="0009410B" w:rsidRDefault="00BF7127" w:rsidP="00BF712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2B615A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3514ED06" w:rsidR="00BF7127" w:rsidRPr="0009410B" w:rsidRDefault="00BF7127" w:rsidP="00BF7127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2B615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Ասպիրացիոն  կատետր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2222A20F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10F6774A" w:rsidR="00BF7127" w:rsidRPr="002E6523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E652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F 16 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5A4B0535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0FF212BB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67D2757C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667FBFF0" w:rsidR="00BF7127" w:rsidRPr="006D58AD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6D58A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B662D7D" w14:textId="5C1A4343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BCB68E8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A393E56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4528555F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7ED5CEE6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615A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6B6F57F2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615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Ասպիրացիոն  կատետր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25AFE1AF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0B13AC5B" w:rsidR="00BF7127" w:rsidRPr="002E6523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E652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F10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0CC7DA55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3027D444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54C54D00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0BB18213" w:rsidR="00BF7127" w:rsidRPr="006D58AD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68FE5D" w14:textId="2C888BB9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446DF800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7079583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5FD66EFE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298DCBA3" w:rsidR="00BF7127" w:rsidRPr="0009410B" w:rsidRDefault="00BF7127" w:rsidP="00BF712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3FC9F545" w:rsidR="00BF7127" w:rsidRPr="003B1F35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1F3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Ասպիրացիոն  կատետր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6771ADF2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6A0F95FD" w:rsidR="00BF7127" w:rsidRPr="002E6523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E652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F18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72FA0411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3C64AE9B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0306F153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76331C4E" w:rsidR="00BF7127" w:rsidRPr="006D58AD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0332F67" w14:textId="3474D52F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AE7C67B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15352D1F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6BCD4DF9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41D335BA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277B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5EC0FC5B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B2507">
              <w:rPr>
                <w:rFonts w:ascii="Sylfaen" w:hAnsi="Sylfaen" w:cs="Calibri"/>
                <w:kern w:val="2"/>
                <w:sz w:val="20"/>
                <w:szCs w:val="20"/>
              </w:rPr>
              <w:t>Ատամնակալ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0F2AFFAC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7C7AF55C" w:rsidR="00BF7127" w:rsidRPr="002E6523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E6523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>գաստրոսկոպիայի համար՝  պլաստմասե  բերանի տեսքով  մ/օ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1423CDED" w:rsidR="00BF7127" w:rsidRPr="006D58A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62FC043D" w:rsidR="00BF7127" w:rsidRPr="006D58AD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7D8B45A7" w:rsidR="00BF7127" w:rsidRPr="006D58AD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C39" w14:textId="0B9BE528" w:rsidR="00BF7127" w:rsidRPr="006D58AD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D58A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919B01A" w14:textId="153A4235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3F16659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ABF9B73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1817CCB0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2C9E1C75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4A277B">
              <w:rPr>
                <w:rFonts w:ascii="Sylfaen" w:hAnsi="Sylfaen"/>
                <w:bCs/>
                <w:sz w:val="20"/>
                <w:szCs w:val="20"/>
              </w:rPr>
              <w:t>33191520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48B66F79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914A2">
              <w:rPr>
                <w:rFonts w:ascii="Sylfaen" w:eastAsia="Sylfaen" w:hAnsi="Sylfaen" w:cs="Sylfaen"/>
                <w:sz w:val="20"/>
                <w:szCs w:val="20"/>
              </w:rPr>
              <w:t>Արյան փոխներարկման համակարգ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68D31034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3C9FA82F" w:rsidR="00BF7127" w:rsidRPr="00EF38CA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EF38CA">
              <w:rPr>
                <w:rFonts w:ascii="Sylfaen" w:eastAsia="Sylfaen" w:hAnsi="Sylfaen" w:cs="Sylfaen"/>
                <w:sz w:val="18"/>
                <w:szCs w:val="18"/>
              </w:rPr>
              <w:t>Ֆիլտրով 21G *38.10մմ/1.5 /ասեղով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C4C1" w14:textId="5403D78F" w:rsidR="00BF7127" w:rsidRPr="009273C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9273C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619D71CD" w:rsidR="00BF7127" w:rsidRPr="008B250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96C" w14:textId="135FE9EA" w:rsidR="00BF7127" w:rsidRPr="008B250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4B170EBB" w:rsidR="00BF7127" w:rsidRPr="008B250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8B2507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94FE0FA" w14:textId="1B59C5EB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01EFAB43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114655EA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016D3E77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19DF4CED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33141178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2696DD04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C28B4">
              <w:rPr>
                <w:rFonts w:ascii="Sylfaen" w:eastAsia="Sylfaen" w:hAnsi="Sylfaen" w:cs="Sylfaen"/>
                <w:sz w:val="20"/>
                <w:szCs w:val="20"/>
              </w:rPr>
              <w:t xml:space="preserve">Դեղերի ներարկման  համակարգ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04219182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3271638A" w:rsidR="00BF7127" w:rsidRPr="00EF38CA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EF38C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Ֆիլտրով,փականով     21G*38.10մմ/1.5**/  ասեղով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470C" w14:textId="43046FC3" w:rsidR="00BF7127" w:rsidRPr="009273C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9273C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2158D519" w:rsidR="00BF7127" w:rsidRPr="008B250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D65" w14:textId="70239D5C" w:rsidR="00BF7127" w:rsidRPr="008B2507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75CFC722" w:rsidR="00BF7127" w:rsidRPr="008B250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</w:rPr>
              <w:t>40000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B11A98F" w14:textId="1FF40DB8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5FD7795B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66674686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0AF60E62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04A9AFC8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A7A45">
              <w:rPr>
                <w:rFonts w:ascii="Sylfaen" w:hAnsi="Sylfaen"/>
                <w:bCs/>
                <w:sz w:val="20"/>
                <w:szCs w:val="20"/>
              </w:rPr>
              <w:t>33141201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7CC95083" w:rsidR="00BF7127" w:rsidRPr="00BD6810" w:rsidRDefault="00BF7127" w:rsidP="00BF7127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BD6810">
              <w:rPr>
                <w:rFonts w:ascii="Sylfaen" w:hAnsi="Sylfaen"/>
                <w:sz w:val="20"/>
                <w:szCs w:val="20"/>
                <w:lang w:val="hy-AM"/>
              </w:rPr>
              <w:t xml:space="preserve">Բախիլ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16D7C9F2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1C406262" w:rsidR="00BF7127" w:rsidRPr="00EF38CA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EF38CA">
              <w:rPr>
                <w:rFonts w:ascii="Sylfaen" w:hAnsi="Sylfaen"/>
                <w:sz w:val="18"/>
                <w:szCs w:val="18"/>
                <w:lang w:val="hy-AM"/>
              </w:rPr>
              <w:t>Պոլիէթիլենային մ/օ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6D0B1B92" w:rsidR="00BF7127" w:rsidRPr="009273C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9273CD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1485B2E5" w:rsidR="00BF7127" w:rsidRPr="008B250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67F3F187" w:rsidR="00BF7127" w:rsidRPr="00055DE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7FC60B28" w:rsidR="00BF7127" w:rsidRPr="008B250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hAnsi="Sylfaen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A7B8D44" w14:textId="0958F02B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6762904" w14:textId="77777777" w:rsidTr="004644C3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3D1E632B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5222AF0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A7A45">
              <w:rPr>
                <w:rFonts w:ascii="Sylfaen" w:hAnsi="Sylfaen"/>
                <w:bCs/>
                <w:sz w:val="20"/>
                <w:szCs w:val="20"/>
              </w:rPr>
              <w:t>33141114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17A12F5B" w:rsidR="00BF7127" w:rsidRPr="00BD6810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D6810">
              <w:rPr>
                <w:rFonts w:ascii="Sylfaen" w:hAnsi="Sylfaen" w:cs="Arial"/>
                <w:sz w:val="20"/>
                <w:szCs w:val="20"/>
              </w:rPr>
              <w:t>Թանզիֆ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6F6B18B6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5E2DA54D" w:rsidR="00BF7127" w:rsidRPr="00EF38CA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EF38C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Բժշկական  հիդրոսկոպիկ խտ.30գ/մ լայն. </w:t>
            </w:r>
            <w:r w:rsidRPr="00EF38CA">
              <w:rPr>
                <w:rFonts w:ascii="Sylfaen" w:hAnsi="Sylfaen"/>
                <w:bCs/>
                <w:color w:val="2C2D2E"/>
                <w:sz w:val="18"/>
                <w:szCs w:val="18"/>
              </w:rPr>
              <w:t>90 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182B5F28" w:rsidR="00BF7127" w:rsidRPr="009273C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9273CD"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15526681" w:rsidR="00BF7127" w:rsidRPr="008B250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682CAF6A" w:rsidR="00BF7127" w:rsidRPr="00055DE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6B" w14:textId="7FA60F85" w:rsidR="00BF7127" w:rsidRPr="008B250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CF411E0" w14:textId="42EF1219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6E00CE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619A20C4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200DC80E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1DA2760D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A7A45">
              <w:rPr>
                <w:rFonts w:ascii="Sylfaen" w:hAnsi="Sylfaen"/>
                <w:bCs/>
                <w:sz w:val="20"/>
                <w:szCs w:val="20"/>
              </w:rPr>
              <w:t>33141115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7C9788D7" w:rsidR="00BF7127" w:rsidRPr="00BD6810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D6810">
              <w:rPr>
                <w:rFonts w:ascii="Sylfaen" w:eastAsia="Sylfaen" w:hAnsi="Sylfaen" w:cs="Sylfaen"/>
                <w:sz w:val="20"/>
                <w:szCs w:val="20"/>
              </w:rPr>
              <w:t xml:space="preserve">Բամբակ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7A9FE91D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52EE2F63" w:rsidR="00BF7127" w:rsidRPr="00EF38CA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EF38C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Հիդրոսկոպիկ 100գ սպիտակ բժշկական ոչ ստերիլ փաթեթավորված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CC5" w14:textId="169CC91A" w:rsidR="00BF7127" w:rsidRPr="009273C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9273C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636E5EF7" w:rsidR="00BF7127" w:rsidRPr="008B250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F6F" w14:textId="1533130C" w:rsidR="00BF7127" w:rsidRPr="00055DE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5ECE66D1" w:rsidR="00BF7127" w:rsidRPr="008B250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8B2507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B1378B9" w14:textId="7BCECA2B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799B0861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2E52DECE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273D4152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5C69A22E" w:rsidR="00BF7127" w:rsidRPr="0009410B" w:rsidRDefault="00BF7127" w:rsidP="00BF712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05FCD">
              <w:rPr>
                <w:rFonts w:ascii="Sylfaen" w:hAnsi="Sylfaen"/>
                <w:bCs/>
                <w:sz w:val="20"/>
                <w:szCs w:val="20"/>
              </w:rPr>
              <w:t>33141141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5B7FA523" w:rsidR="00BF7127" w:rsidRPr="00BD6810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D6810">
              <w:rPr>
                <w:rFonts w:ascii="Sylfaen" w:eastAsia="Sylfaen" w:hAnsi="Sylfaen" w:cs="Sylfaen"/>
                <w:sz w:val="20"/>
                <w:szCs w:val="20"/>
              </w:rPr>
              <w:t xml:space="preserve">Թիթեռնիկ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63BEE60F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17DB9FA6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>23G       երակային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AC7" w14:textId="5F88556E" w:rsidR="00BF7127" w:rsidRPr="009273CD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273C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1637DA61" w:rsidR="00BF7127" w:rsidRPr="008B250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BF97" w14:textId="1C3E1EFF" w:rsidR="00BF7127" w:rsidRPr="00055DE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77F057F6" w:rsidR="00BF7127" w:rsidRPr="008B2507" w:rsidRDefault="00BF7127" w:rsidP="00BF712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520881D" w14:textId="6A7A364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7201AEA0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493D7F3F" w14:textId="77777777" w:rsidTr="004644C3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537861A8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4AEF152B" w:rsidR="00BF7127" w:rsidRPr="0009410B" w:rsidRDefault="00BF7127" w:rsidP="00BF712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4D5F53">
              <w:rPr>
                <w:rFonts w:ascii="Sylfaen" w:hAnsi="Sylfaen"/>
                <w:bCs/>
                <w:sz w:val="20"/>
                <w:szCs w:val="20"/>
              </w:rPr>
              <w:t>33141110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510BEA36" w:rsidR="00BF7127" w:rsidRPr="00BD6810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D6810">
              <w:rPr>
                <w:rFonts w:ascii="Sylfaen" w:eastAsia="Sylfaen" w:hAnsi="Sylfaen" w:cs="Sylfaen"/>
                <w:sz w:val="20"/>
                <w:szCs w:val="20"/>
              </w:rPr>
              <w:t>Վիրակապ/բինտ/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2D8CB646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0C424AA9" w:rsidR="00BF7127" w:rsidRPr="00EF38CA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EF38CA">
              <w:rPr>
                <w:rFonts w:ascii="Sylfaen" w:eastAsia="Sylfaen" w:hAnsi="Sylfaen" w:cs="Sylfaen"/>
                <w:sz w:val="18"/>
                <w:szCs w:val="18"/>
              </w:rPr>
              <w:t>ոչ մանրեազերծված 7 *14 խտ.30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718C" w14:textId="6636E5DF" w:rsidR="00BF7127" w:rsidRPr="009273C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9273C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569E07AA" w:rsidR="00BF7127" w:rsidRPr="008B250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F3C0" w14:textId="77C1887C" w:rsidR="00BF7127" w:rsidRPr="00055DE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6725B469" w:rsidR="00BF7127" w:rsidRPr="008B250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B25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4113DA0" w14:textId="1FA18ECF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05ED898B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6F64A80" w14:textId="77777777" w:rsidTr="000F2446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519AE5BD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5125006B" w:rsidR="00BF7127" w:rsidRPr="0009410B" w:rsidRDefault="00BF7127" w:rsidP="00BF712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B7DD3">
              <w:rPr>
                <w:rFonts w:ascii="Sylfaen" w:hAnsi="Sylfaen"/>
                <w:bCs/>
                <w:sz w:val="20"/>
                <w:szCs w:val="20"/>
              </w:rPr>
              <w:t>33141133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138DEACE" w:rsidR="00BF7127" w:rsidRPr="00BD6810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D6810">
              <w:rPr>
                <w:rFonts w:ascii="Sylfaen" w:eastAsia="Sylfaen" w:hAnsi="Sylfaen" w:cs="Sylfaen"/>
                <w:sz w:val="20"/>
                <w:szCs w:val="20"/>
              </w:rPr>
              <w:t xml:space="preserve">Գիպսային բինտ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0A3979B1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631D89DB" w:rsidR="00BF7127" w:rsidRPr="00EF38CA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EF38CA">
              <w:rPr>
                <w:rFonts w:ascii="Sylfaen" w:eastAsia="Sylfaen" w:hAnsi="Sylfaen" w:cs="Sylfaen"/>
                <w:sz w:val="18"/>
                <w:szCs w:val="18"/>
              </w:rPr>
              <w:t>3*20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759" w14:textId="7F3E7B55" w:rsidR="00BF7127" w:rsidRPr="009273C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9273C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0ED9E2AC" w:rsidR="00BF7127" w:rsidRPr="008B250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F554" w14:textId="0798E019" w:rsidR="00BF7127" w:rsidRPr="00055DE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5173273E" w:rsidR="00BF7127" w:rsidRPr="008B250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Sylfaen" w:hAnsi="Sylfaen" w:cs="Sylfaen"/>
                <w:sz w:val="20"/>
                <w:szCs w:val="20"/>
              </w:rPr>
              <w:t>3500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A455FA9" w14:textId="5A03B37C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2AFBF60E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0398F2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7DDC8228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4675A3D2" w:rsidR="00BF7127" w:rsidRPr="0009410B" w:rsidRDefault="00BF7127" w:rsidP="00BF712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01510">
              <w:rPr>
                <w:rFonts w:ascii="Sylfaen" w:hAnsi="Sylfaen"/>
                <w:sz w:val="20"/>
                <w:szCs w:val="20"/>
              </w:rPr>
              <w:t>33141135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2A1A97F7" w:rsidR="00BF7127" w:rsidRPr="00055DE4" w:rsidRDefault="00BF7127" w:rsidP="00055DE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55DE4">
              <w:rPr>
                <w:rFonts w:ascii="Sylfaen" w:hAnsi="Sylfaen"/>
                <w:color w:val="000000"/>
                <w:sz w:val="20"/>
                <w:szCs w:val="20"/>
              </w:rPr>
              <w:t>Բինտ էլաստիկ 8սմX1,5մ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59FE421B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4F7D6F8F" w:rsidR="00BF7127" w:rsidRPr="000F2446" w:rsidRDefault="00BF7127" w:rsidP="000F2446">
            <w:pPr>
              <w:pStyle w:val="Heading3"/>
              <w:jc w:val="left"/>
              <w:rPr>
                <w:rFonts w:ascii="Sylfaen" w:hAnsi="Sylfaen"/>
                <w:b/>
                <w:bCs/>
                <w:i w:val="0"/>
                <w:iCs/>
                <w:sz w:val="18"/>
                <w:szCs w:val="18"/>
                <w:lang w:val="hy-AM"/>
              </w:rPr>
            </w:pPr>
            <w:r w:rsidRPr="00EF38CA">
              <w:rPr>
                <w:rFonts w:ascii="Sylfaen" w:hAnsi="Sylfaen"/>
                <w:i w:val="0"/>
                <w:iCs/>
                <w:color w:val="000000"/>
                <w:sz w:val="18"/>
                <w:szCs w:val="18"/>
                <w:lang w:val="hy-AM"/>
              </w:rPr>
              <w:t xml:space="preserve">Բինտ էլաստիկ ամրակով , միջին խտության 8սմX5մ N1։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B154" w14:textId="15187F00" w:rsidR="00BF7127" w:rsidRPr="009273C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9273C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502260A5" w:rsidR="00BF7127" w:rsidRPr="008B2507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E74" w14:textId="57D98DD1" w:rsidR="00BF7127" w:rsidRPr="00055DE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4EAC322F" w:rsidR="00BF7127" w:rsidRPr="008B2507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7A6C315" w14:textId="3C39FF10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75304EF3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2880FC1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27B64192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5944AF0D" w:rsidR="00BF7127" w:rsidRPr="0009410B" w:rsidRDefault="00BF7127" w:rsidP="00BF712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B7DD3">
              <w:rPr>
                <w:rFonts w:ascii="Sylfaen" w:hAnsi="Sylfaen"/>
                <w:sz w:val="20"/>
                <w:szCs w:val="20"/>
              </w:rPr>
              <w:t>33141134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7B23" w14:textId="77777777" w:rsidR="00BF7127" w:rsidRPr="00055DE4" w:rsidRDefault="00BF7127" w:rsidP="00055DE4">
            <w:pPr>
              <w:pStyle w:val="Heading3"/>
              <w:jc w:val="left"/>
              <w:rPr>
                <w:rFonts w:ascii="Sylfaen" w:hAnsi="Sylfaen"/>
                <w:b/>
                <w:bCs/>
                <w:i w:val="0"/>
              </w:rPr>
            </w:pPr>
            <w:r w:rsidRPr="00055DE4">
              <w:rPr>
                <w:rFonts w:ascii="Sylfaen" w:hAnsi="Sylfaen"/>
                <w:i w:val="0"/>
                <w:color w:val="000000"/>
              </w:rPr>
              <w:t>Բինտ էլաստիկ ամրակով 8սմx3մ</w:t>
            </w:r>
          </w:p>
          <w:p w14:paraId="2CABFAC5" w14:textId="391102FD" w:rsidR="00BF7127" w:rsidRPr="00055DE4" w:rsidRDefault="00BF7127" w:rsidP="00055DE4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0A3AF89A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2B30EAB2" w:rsidR="00BF7127" w:rsidRPr="006D58AD" w:rsidRDefault="00BF7127" w:rsidP="000F244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Բինտ էլաստիկ ամրակով , միջին խտության 8սմX3մ N1։  * Հանձնելու պահին մնացորդային պիտանելիության ժամկետը` մինչև  1տարի պիտանելության ժամկետ ունեցող ապրանքների համար առնվազն` 75% , 1-2 տարի պիտանելության ժամկետ ունեցող ապրանքների համար առնվազն` 2/3,  2 տարուց ավել պիտանելության ժամկետ ունեցող ապրանքների համար առնվազն` 15 ամիս: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DC8" w14:textId="3901EFD8" w:rsidR="00BF7127" w:rsidRPr="009273CD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9273C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76559EC6" w:rsidR="00BF7127" w:rsidRPr="00055DE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282" w14:textId="51E26BFD" w:rsidR="00BF7127" w:rsidRPr="00C4638A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1C5E7627" w:rsidR="00BF7127" w:rsidRPr="00055DE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55DE4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F105DE0" w14:textId="1BCA8BC7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E1BB9FC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4C0729BE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61ACF2D4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1602116E" w:rsidR="00BF7127" w:rsidRPr="0009410B" w:rsidRDefault="009273CD" w:rsidP="00BF712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9273CD">
              <w:rPr>
                <w:rFonts w:ascii="Sylfaen" w:eastAsia="Calibri" w:hAnsi="Sylfaen" w:cs="Calibri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B965" w14:textId="77777777" w:rsidR="00BF7127" w:rsidRPr="00C4638A" w:rsidRDefault="00BF7127" w:rsidP="00C4638A">
            <w:pPr>
              <w:rPr>
                <w:rFonts w:ascii="Sylfaen" w:hAnsi="Sylfaen"/>
                <w:sz w:val="20"/>
                <w:szCs w:val="20"/>
              </w:rPr>
            </w:pPr>
            <w:r w:rsidRPr="00C4638A">
              <w:rPr>
                <w:rFonts w:ascii="Sylfaen" w:hAnsi="Sylfaen"/>
                <w:sz w:val="20"/>
                <w:szCs w:val="20"/>
              </w:rPr>
              <w:t xml:space="preserve">Ձեռքերի ախտահանիչ հեղուկ - 1լ </w:t>
            </w:r>
          </w:p>
          <w:p w14:paraId="45468273" w14:textId="1A311CB4" w:rsidR="00BF7127" w:rsidRPr="0009410B" w:rsidRDefault="00BF7127" w:rsidP="00C4638A">
            <w:pPr>
              <w:rPr>
                <w:lang w:val="hy-AM"/>
              </w:rPr>
            </w:pPr>
            <w:r w:rsidRPr="00C4638A">
              <w:rPr>
                <w:rFonts w:ascii="Sylfaen" w:hAnsi="Sylfaen"/>
                <w:sz w:val="20"/>
                <w:szCs w:val="20"/>
              </w:rPr>
              <w:t>(Me-Ga Care)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6CA1673F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1A5B13C7" w:rsidR="00BF7127" w:rsidRPr="006D58AD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Ախտահանիչ միջոցն իրենից ներկայացնում է կիրառման համար պատրաստ, համասեռ հեղուկի տեսքով, առանց կողմնակի ներառումների, սպիրտի թույլ հոտով լուծույթ: Իր մեջ պարունակում է առնվազն 72 % սպիրտ։ Որպես ազդող նյութ՝ միջոցը պարունակում է էթիլ սպիրտ 52,21 %, պրոպիլ սպիրտ՝ 20 %,  ինչպես նաև տարբեր ֆունկցիոնալ բաղադրիչներ: Ախտահանիչ միջոցն օժտված է հակամանրէային ակտիվությամբ գրամբացասական և գրամդրական (ներառյալ տուբերկուլոզի միկոբակտերիաները, թեստավորված Mycobacterium terrae-ի վրա) մանրէների, Կանդիդա և Տրիխոֆիտոն ցեղի սնկերի, արտաընդերային հեպատիտների հարուցիչ Բ, Ց, Դ վիրուսների, ՄԻԱՎ վարակի, կորոնավիրուսային հիվանդության, հերպեսի վիրուսի, ցիտոմեգալովիրուսի, գրիպի </w:t>
            </w:r>
            <w:r w:rsidRPr="006D58AD">
              <w:rPr>
                <w:rFonts w:ascii="Sylfaen" w:hAnsi="Sylfaen"/>
                <w:color w:val="2C2D2E"/>
                <w:sz w:val="18"/>
                <w:szCs w:val="18"/>
                <w:shd w:val="clear" w:color="auto" w:fill="FFFFFF"/>
                <w:lang w:val="hy-AM"/>
              </w:rPr>
              <w:lastRenderedPageBreak/>
              <w:t>վիրուսի, այդ թվում՝ A տեսակի, ներառյալ՝  A Н5N1, A Н1N1, պարագրիպի, ադենովիրուսային վարակի և ՍՇՎՎ այլ հարուցիչների, ռոտավիրուսային վարակի, նորովիրուսային վարակի վիրուսների նկատմամբ: Միջոցի պիտանելիության ժամկետը պետք է լինի 3 տարի՝ պատրաստման օրվանից, արտադրողի չբացված փաթեթավորմամբ: Ներկայացնել ԵՏՄ սերտիֆիկատ և ՀՀ ԱՆ հաստատված մեթոդական հրահանգ։ Մշակումից հետո ձեռքերի լվացում չի պահանջվում։ Պիտանելիության ժամկետի առնվազն 75%-ի առկայություն մատակարարման պահին: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91F" w14:textId="331278C2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0F17C7C1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E4EE" w14:textId="6B935B05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5D932D1B" w:rsidR="00BF7127" w:rsidRPr="00CC65B4" w:rsidRDefault="00C4638A" w:rsidP="00BF712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EE13578" w14:textId="51980E1A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F5A31D7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18FE26E4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ADE64" w14:textId="61F19749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698C76F4" w:rsidR="00BF7127" w:rsidRPr="0009410B" w:rsidRDefault="009273CD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273CD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292E1435" w:rsidR="00BF7127" w:rsidRPr="00C4638A" w:rsidRDefault="00BF7127" w:rsidP="00C4638A">
            <w:pPr>
              <w:rPr>
                <w:rFonts w:ascii="Sylfaen" w:eastAsia="Sylfaen" w:hAnsi="Sylfaen"/>
                <w:sz w:val="20"/>
                <w:szCs w:val="20"/>
              </w:rPr>
            </w:pPr>
            <w:r w:rsidRPr="00C4638A">
              <w:rPr>
                <w:rFonts w:ascii="Sylfaen" w:hAnsi="Sylfaen"/>
                <w:sz w:val="20"/>
                <w:szCs w:val="20"/>
              </w:rPr>
              <w:t xml:space="preserve">Վիրաբույժների ձեռքերի և վիրահատական դաշտի մշակման ախտահանիչ, 1լ </w:t>
            </w:r>
            <w:r w:rsidR="00C4638A">
              <w:rPr>
                <w:lang w:val="hy-AM"/>
              </w:rPr>
              <w:t xml:space="preserve">  </w:t>
            </w:r>
            <w:r w:rsidR="00C4638A" w:rsidRPr="00C4638A">
              <w:rPr>
                <w:rFonts w:ascii="Sylfaen" w:hAnsi="Sylfaen"/>
                <w:sz w:val="20"/>
                <w:szCs w:val="20"/>
                <w:highlight w:val="yellow"/>
              </w:rPr>
              <w:t>Փրփուր՝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20CEFABD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07706CB5" w:rsidR="00BF7127" w:rsidRPr="006D58AD" w:rsidRDefault="00BF7127" w:rsidP="00C4638A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 xml:space="preserve">հեղուկի/փրփուրի տեսքով ախտահանիչ միջոցը  իրենից ներկայացնում է սպիրտի հոտով թափանցիկ հեղուկ: Որպես ազդող նյութեր՝ միջոցը պարունակում է էթիլ սպիրտ՝ 56,0±0,2%, պրոպիլ սպիրտ՝ 21%, քլորհեքսիդինի բիգլյուկոնատ, ինչպես նաև ֆունկցիոնալ հավելումներ, այդ թվում մաշկը խնամող բաղադրիչներ, մաքրազտված ջուր։ Միջոցի պիտանելիության ժամկետը 5 տարի է թողարկման ամսաթվից՝ արտադրողի սերտ փակ փաթեթով։  Միջոցն օժտված է հակամանրէային ակտիվությամբ գրամբացասական և գրամդրական մանրէների (ներառյալ տուբերկուլոզի միկոբակտերիաները՝ 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lastRenderedPageBreak/>
              <w:t xml:space="preserve">թեստավորված Mycobacterium terrae-ի վրա, ներհիվանդանոցային վարակների հարուցիչները՝ թեստավորված Pseudomonas aeruginosa-ի վրա, այդ թվում աղիքային ցուպիկի, ստաֆիլակոկերի, սալմոնելլաների խմբի մանրէները), լեգիոնելոզի, հատուկ վտանգավոր վարակների հարուցիչների (ժանտախտ, խոլերա, տուլարեմիա) նկատմամբ, վիրուսների նկատմամբ՝ այդ թվում ռինովիրուսների, նորովիրուսների, ռոտավիրուսների, ադենովիրուսների, ընդերային և արտաընդերային հեպատիտների՝ ներառյալ հեպատիտ Ա-ի Բ-ի, Ց-ի, Դ-ի, պոլիոմիելիտի վիրուսների, Կոքսակի էնտերովիրուսների, ECHO, ՄԻԱՎ վիրուսների, գրիպի վիրուսի, այդ թվում՝ «խոզի» Н1N1 և «թռչնի» Н5N1, պարագրիպի, կորոնավիրուսի, «ատիպիկ թոքաբորբի» հարուցչի (SARS, MERS), հերպեսի, կարմրուկի, սուր շնչառական վիրուսային վարակների, ցիտոմեգալովիրուսային վարակի և սնկասպան ակտիվությամբ՝ Կանդիդա և Տրիխոֆիտոն ցեղի սնկերի նկատմամբ:  Միջոցն օժտված է երկարաձգված հակամանրէային ազդեցությամբ 3 ժամվա ընթացքում: Միջոցով մշակումից հետո լվացում չի պահանջվում:  Ներկայացնել ԵՏՄ սերտիֆիկատ և ՀՀ ԱՆ հաստատված մեթոդական հրահանգ։ Պիտանելիության 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lastRenderedPageBreak/>
              <w:t>ժամկետի առնվազն 75%-ի առկայություն մատակարարման պահին:   Փաթեթավորումը՝ ոչ ավել քան 1 լ  ծավալի պոլիէթիլենային տարա՝ դիսպենսերով: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EAC" w14:textId="601B246A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30009132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AEFE" w14:textId="41ECAEF4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03A5F763" w:rsidR="00BF7127" w:rsidRPr="00CC65B4" w:rsidRDefault="00C4638A" w:rsidP="00BF712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C65B4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DFD31F3" w14:textId="1DF7005D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0EF0AB3C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09EE2F2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6C4C2DE3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5D0BB652" w:rsidR="00BF7127" w:rsidRPr="0009410B" w:rsidRDefault="00270C40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70C40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0F" w14:textId="044CD5A7" w:rsidR="00BF7127" w:rsidRPr="00C4638A" w:rsidRDefault="00BF7127" w:rsidP="00C4638A">
            <w:pPr>
              <w:rPr>
                <w:rFonts w:ascii="Sylfaen" w:hAnsi="Sylfaen"/>
                <w:sz w:val="20"/>
                <w:szCs w:val="20"/>
              </w:rPr>
            </w:pPr>
            <w:r w:rsidRPr="00C4638A">
              <w:rPr>
                <w:rFonts w:ascii="Sylfaen" w:hAnsi="Sylfaen"/>
                <w:sz w:val="20"/>
                <w:szCs w:val="20"/>
              </w:rPr>
              <w:t>Բազմաֆուկցիոնալ ախտահանիչ մակերեսների համար</w:t>
            </w:r>
            <w:r w:rsidR="000F2446">
              <w:rPr>
                <w:rFonts w:ascii="Sylfaen" w:hAnsi="Sylfaen"/>
                <w:sz w:val="20"/>
                <w:szCs w:val="20"/>
                <w:lang w:val="hy-AM"/>
              </w:rPr>
              <w:t xml:space="preserve">    </w:t>
            </w:r>
            <w:r w:rsidRPr="00C4638A">
              <w:rPr>
                <w:rFonts w:ascii="Sylfaen" w:hAnsi="Sylfaen"/>
                <w:sz w:val="20"/>
                <w:szCs w:val="20"/>
              </w:rPr>
              <w:t xml:space="preserve"> 0,5լ</w:t>
            </w:r>
          </w:p>
          <w:p w14:paraId="7DC981EE" w14:textId="67C9EB6D" w:rsidR="00BF7127" w:rsidRPr="0009410B" w:rsidRDefault="00BF7127" w:rsidP="00C4638A">
            <w:pPr>
              <w:rPr>
                <w:rFonts w:eastAsia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181D9513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4AFB" w14:textId="77777777" w:rsidR="000F2446" w:rsidRDefault="00BF7127" w:rsidP="00BF7127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1</w:t>
            </w:r>
            <w:r w:rsidRPr="006D58AD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 «ՄԵ-ԳԱ ՔԼԻՆ» ախտահանիչ միջոցը  իրենից ներկայացնում է էթիլ սպիրտի և կիրառվող բուրանյութի հոտով թափանցիկ հեղուկ: Որպես ազդող նյութեր՝ միջոցը պարունակում է էթիլ սպիրտ՝ 69,0±1,0%, ինչպես նաև ֆունկցիոնալ հավելումներ, այդ թվում մաշկը խնամող բաղադրիչներ, ջուր։</w:t>
            </w:r>
          </w:p>
          <w:p w14:paraId="134FF844" w14:textId="17B4B812" w:rsidR="00BF7127" w:rsidRPr="006D58AD" w:rsidRDefault="00BF7127" w:rsidP="00BF7127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2</w:t>
            </w:r>
            <w:r w:rsidRPr="006D58AD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 xml:space="preserve"> Միջոցն օժտված է հակամանրէային ակտիվությամբ գրամբացասական և գրամդրական մանրէների (ներառյալ տուբերկուլոզի միկոբակտերիաները, թեստավորված Mycobacterium terrae-ի վրա, ներհիվանդանոցային վարակների հարուցիչները՝ թեստավորված Pseudomonas aeruginosa-ի վրա, այդ թվում աղիքային ցուպիկը, ստաֆիլակոկերը, սալմոնելլաների խմբի մանրէները), լեգիոնելոզի, հատուկ վտանգավոր վարակների հարուցիչների (ժանտախտ, խոլերա, տուլարեմիա), վիրուսների՝ այդ թվում ռինովիրուսների, նորովիրուսների, ռոտավիրուսների, ադենովիրուսների, ընդերային և արտաընդերային հեպատիտների՝ 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lastRenderedPageBreak/>
              <w:t>ներառյալ հեպատիտ Ա-ի Բ-ի, Ց-ի, Դ-ի, պոլիոմիելիտի վիրուսների, Կոքսակի էնտերովիրուսների, ECHO, ՄԻԱՎ վիրուսների, գրիպի վիրուսի, այդ թվում՝ «խոզի» Н1N1 և «թռչնի» Н5N1, պարագրիպի, կորոնավիրուսի, «ատիպիկ թոքաբորբի» հարուցչի (SARS, MERS), հերպեսի, կարմրուկի, սուր շնչառական վիրուսային վարակների, ցիտոմեգալովիրուսային վարակի, սնկասպան ակտիվությամբ Կանդիդա և Տրիխոֆիտոն ցեղի սնկերի նկատմամբ:</w:t>
            </w:r>
          </w:p>
          <w:p w14:paraId="7DF403F8" w14:textId="77777777" w:rsidR="00BF7127" w:rsidRPr="006D58AD" w:rsidRDefault="00BF7127" w:rsidP="00BF7127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Միջոցն օժտված է երկարաձգված հակամանրէային ազդեցությամբ 3 ժամվա ընթացքում: Միջոցով մշակումից հետո լվացում չի պահանջվում:</w:t>
            </w:r>
          </w:p>
          <w:p w14:paraId="154934F0" w14:textId="77777777" w:rsidR="00BF7127" w:rsidRPr="006D58AD" w:rsidRDefault="00BF7127" w:rsidP="00BF7127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3</w:t>
            </w:r>
            <w:r w:rsidRPr="006D58AD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 xml:space="preserve"> Միջոցը նախատեսված է ձեռքերի հիգիենիկ մշակման համար, սպիրտների ազդեցության նկատմամբ կայուն մակերեսների արագ ախտահանման և չորացում պահանջող պայմաններում կիրառման համար, ոչ մեծ մակերեսով մակերևույթների, ինչպես նաև սենքերում դժվարհասանելի մակերեսների (հատակ, պատեր և այլն) ախտահանման համար,  ախտորոշիչ սարքավորումների (ՈՒՁՀ և այլ) և այլ համանման բժշկական արտադրատեսակների մակերեսային (մաշկին դրվող) տվիչների, որոնք թույլ են տալիս 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lastRenderedPageBreak/>
              <w:t>շփման եղանակով ախտահանում, ախտահանման համար: ԵՏՄ սերտիֆիկատ և ՀՀ ԱՆ հաստատված մեթոդական հրահանգ՝ առ 15</w:t>
            </w:r>
            <w:r w:rsidRPr="006D58AD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12</w:t>
            </w:r>
            <w:r w:rsidRPr="006D58AD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2022թ</w:t>
            </w:r>
            <w:r w:rsidRPr="006D58AD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 թիվ 5787-Ա։</w:t>
            </w:r>
          </w:p>
          <w:p w14:paraId="7AD9BE0E" w14:textId="614E9443" w:rsidR="00BF7127" w:rsidRPr="006D58AD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2BCE" w14:textId="348087C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2DCC77D3" w:rsidR="00BF7127" w:rsidRPr="0009410B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76" w14:textId="7C6E47FC" w:rsidR="00BF7127" w:rsidRPr="00C4638A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5016B414" w:rsidR="00BF7127" w:rsidRPr="00C4638A" w:rsidRDefault="00C4638A" w:rsidP="00BF712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9B6BF24" w14:textId="276C99C0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291D7779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419AD81" w14:textId="77777777" w:rsidTr="00C4638A">
        <w:trPr>
          <w:trHeight w:val="1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49F00814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1A6875A3" w:rsidR="00BF7127" w:rsidRPr="0009410B" w:rsidRDefault="00A02603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02603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0E329296" w:rsidR="00BF7127" w:rsidRPr="00C4638A" w:rsidRDefault="00BF7127" w:rsidP="00C4638A">
            <w:pPr>
              <w:rPr>
                <w:rFonts w:ascii="Sylfaen" w:eastAsia="Sylfaen" w:hAnsi="Sylfaen"/>
                <w:sz w:val="20"/>
                <w:szCs w:val="20"/>
              </w:rPr>
            </w:pPr>
            <w:r w:rsidRPr="00C4638A">
              <w:rPr>
                <w:rFonts w:ascii="Sylfaen" w:hAnsi="Sylfaen"/>
                <w:sz w:val="20"/>
                <w:szCs w:val="20"/>
              </w:rPr>
              <w:t>Մեխանիկական դիսպենսեր ախտահանիչի և օճառի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34BFAAA4" w:rsidR="00BF7127" w:rsidRPr="00A02603" w:rsidRDefault="00A02603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6D54" w14:textId="77777777" w:rsidR="00BF7127" w:rsidRPr="006D58AD" w:rsidRDefault="00BF7127" w:rsidP="00BF7127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t>Անվանում և ապրանքային նշան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  – Բաշխիչ սարք հեղուկի և փրփուրի համար RX 10 M</w:t>
            </w:r>
          </w:p>
          <w:p w14:paraId="6D315DB0" w14:textId="77777777" w:rsidR="00C4638A" w:rsidRPr="006D58AD" w:rsidRDefault="00BF7127" w:rsidP="00BF7127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t>Տեխնիկական բնութագիր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 - Մեխանիկական դիսպենսեր՝ մետաղական լծակով։ Առկա է համապատասխան պոմպ և պլաստիկ թասիկ՝ նախատեսված ավելորդ հեղուկի հավաքման համար։</w:t>
            </w:r>
          </w:p>
          <w:p w14:paraId="2AD60244" w14:textId="599CBDFC" w:rsidR="00BF7127" w:rsidRPr="006D58AD" w:rsidRDefault="00BF7127" w:rsidP="00BF7127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t>Գույնը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՝ սպիտակ</w:t>
            </w:r>
          </w:p>
          <w:p w14:paraId="6F21C789" w14:textId="77777777" w:rsidR="00BF7127" w:rsidRPr="006D58AD" w:rsidRDefault="00BF7127" w:rsidP="00C4638A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t>Դիսպենսերի նյութը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՝ ABS պլաստիկ</w:t>
            </w:r>
          </w:p>
          <w:p w14:paraId="7DF0D4FE" w14:textId="77777777" w:rsidR="00BF7127" w:rsidRPr="006D58AD" w:rsidRDefault="00BF7127" w:rsidP="00C4638A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t>Լծակի նյութը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 ՝ չժանգոտվող պողպատ</w:t>
            </w:r>
          </w:p>
          <w:p w14:paraId="1B2808CA" w14:textId="77777777" w:rsidR="00BF7127" w:rsidRPr="006D58AD" w:rsidRDefault="00BF7127" w:rsidP="00C4638A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t>Չափսերը</w:t>
            </w: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՝ Լ 184 x Բ 334 x Ե 218 մմ</w:t>
            </w:r>
          </w:p>
          <w:p w14:paraId="0C91A9EA" w14:textId="73B6B4E8" w:rsidR="00BF7127" w:rsidRPr="006D58AD" w:rsidRDefault="00BF7127" w:rsidP="00C4638A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Նախատեսված է 1լ տարողությամբ խորանարդաձև շշերի կիրառման համար։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32487C3E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7D45F52A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FCA6" w14:textId="0420E6E1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4F93A7C2" w:rsidR="00BF7127" w:rsidRPr="00CC65B4" w:rsidRDefault="00C4638A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7A615A9" w14:textId="77287FDA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5EA978EE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297D0C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47E24F6" w:rsidR="00BF7127" w:rsidRPr="009273CD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9273CD">
              <w:rPr>
                <w:rFonts w:ascii="Sylfaen" w:eastAsia="Calibri" w:hAnsi="Sylfaen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452E362B" w:rsidR="00BF7127" w:rsidRPr="0009410B" w:rsidRDefault="00BF7127" w:rsidP="00BF712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7362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18E0F9DF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AD06B8">
              <w:rPr>
                <w:rFonts w:ascii="Sylfaen" w:hAnsi="Sylfaen"/>
                <w:color w:val="000000"/>
                <w:sz w:val="20"/>
                <w:szCs w:val="20"/>
              </w:rPr>
              <w:t>Բերանի   խոռոչի  արտածծման ծայրադիր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085559A7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2035D567" w:rsidR="00BF7127" w:rsidRPr="006D58AD" w:rsidRDefault="00BF7127" w:rsidP="008654A9">
            <w:pPr>
              <w:pStyle w:val="Heading3"/>
              <w:jc w:val="left"/>
              <w:rPr>
                <w:rFonts w:ascii="Sylfaen" w:hAnsi="Sylfaen" w:cs="Arial"/>
                <w:b/>
                <w:bCs/>
                <w:i w:val="0"/>
                <w:iCs/>
                <w:color w:val="FFFFFF" w:themeColor="background1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iCs/>
                <w:color w:val="FFFFFF" w:themeColor="background1"/>
                <w:sz w:val="18"/>
                <w:szCs w:val="18"/>
                <w:lang w:val="hy-AM"/>
              </w:rPr>
              <w:t>բ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i w:val="0"/>
                <w:iCs/>
                <w:color w:val="000000"/>
                <w:sz w:val="18"/>
                <w:szCs w:val="18"/>
                <w:lang w:val="hy-AM"/>
              </w:rPr>
              <w:t>Բերանի   խոռոչի  արտածծման  ծայրադիր  խողովակով 25CH</w:t>
            </w:r>
            <w:r w:rsidRPr="006D58AD">
              <w:rPr>
                <w:rFonts w:ascii="Sylfaen" w:hAnsi="Sylfaen" w:cs="Arial"/>
                <w:i w:val="0"/>
                <w:iCs/>
                <w:color w:val="FFFFFF" w:themeColor="background1"/>
                <w:sz w:val="18"/>
                <w:szCs w:val="18"/>
                <w:lang w:val="hy-AM"/>
              </w:rPr>
              <w:t>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192" w14:textId="068352F9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3956CA39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30FA" w14:textId="21078A71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18567BB2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99DBEBB" w14:textId="7965267A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936994B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1697833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5963B8B4" w:rsidR="00BF7127" w:rsidRPr="009273CD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9273CD">
              <w:rPr>
                <w:rFonts w:ascii="Sylfaen" w:hAnsi="Sylfaen"/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09DEA938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4D5F53">
              <w:rPr>
                <w:rFonts w:ascii="Sylfaen" w:hAnsi="Sylfaen"/>
                <w:bCs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8E94" w14:textId="77777777" w:rsidR="00BF7127" w:rsidRPr="00C914A2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 w:rsidRPr="00C914A2">
              <w:rPr>
                <w:rFonts w:ascii="Sylfaen" w:hAnsi="Sylfaen" w:cs="Sylfaen"/>
                <w:sz w:val="20"/>
                <w:szCs w:val="20"/>
              </w:rPr>
              <w:t xml:space="preserve">Բարձր մակարդակի </w:t>
            </w:r>
            <w:r w:rsidRPr="00C914A2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ախտահանող        </w:t>
            </w:r>
          </w:p>
          <w:p w14:paraId="60F26D9C" w14:textId="4F80974F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914A2">
              <w:rPr>
                <w:rFonts w:ascii="Sylfaen" w:hAnsi="Sylfaen" w:cs="Sylfaen"/>
                <w:sz w:val="20"/>
                <w:szCs w:val="20"/>
              </w:rPr>
              <w:t xml:space="preserve">( ԲՄԱ )  և  մանրէազերծող նյութ -        Գլուտարալդեհիդ 20%:  Խտանյութ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4D5D01F5" w:rsidR="00BF7127" w:rsidRPr="00131739" w:rsidRDefault="00BF7127" w:rsidP="001317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E190" w14:textId="77777777" w:rsidR="00BF7127" w:rsidRPr="006D58AD" w:rsidRDefault="00BF7127" w:rsidP="008654A9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Բաղադրությունը- </w:t>
            </w: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Գլուտարալդեհիդ 20%, հակակոռոզիոն հավելումներ,կայունացնող նյութեր և այլ օժանդակ բաղադրամասեր: Փաթեթավորումը- 0.5 լիտր կամ այլ ծավալի պոլիէթիլենային տարա:  0,5լիտր խտանյութից պատրաստվում է  2%  5լիտր աշխատանքային լուծույթ` բազմակի օգտագործման համար, որի պիտանելիության ժամկետը ոչ պակաս, քան  30 օր է: Խտանյութից աշխատանքային լուծույթ կարելի է պատրաստել ըստ անհրաժեշտ ծավալի:</w:t>
            </w:r>
          </w:p>
          <w:p w14:paraId="2A64399D" w14:textId="77777777" w:rsidR="00BF7127" w:rsidRPr="006D58AD" w:rsidRDefault="00BF7127" w:rsidP="008654A9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Խտանյութի պիտանելիության ժամկետը` 3 տարի:</w:t>
            </w:r>
          </w:p>
          <w:p w14:paraId="62030FE1" w14:textId="77777777" w:rsidR="00BF7127" w:rsidRPr="006D58AD" w:rsidRDefault="00BF7127" w:rsidP="008654A9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Ունենա թեստ զոլեր լուծույթի պիտանելիությունը վերահսկելու համար: Ախտահանիչ նյութի pH 5,5-6,5:</w:t>
            </w:r>
          </w:p>
          <w:p w14:paraId="2A850E65" w14:textId="77777777" w:rsidR="00BF7127" w:rsidRPr="006D58AD" w:rsidRDefault="00BF7127" w:rsidP="00BF7127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</w:t>
            </w:r>
          </w:p>
          <w:p w14:paraId="4D86027F" w14:textId="77777777" w:rsidR="00BF7127" w:rsidRPr="006D58AD" w:rsidRDefault="00BF7127" w:rsidP="00BF7127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Ախտահանման տևողությունը մինչև 10 րոպե:</w:t>
            </w:r>
          </w:p>
          <w:p w14:paraId="291A98C1" w14:textId="77777777" w:rsidR="00BF7127" w:rsidRPr="006D58AD" w:rsidRDefault="00BF7127" w:rsidP="00BF7127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Բարձր մակարդակի ախտահանման տևողությունը մինչև 10րոպե:</w:t>
            </w:r>
          </w:p>
          <w:p w14:paraId="7C62FD0D" w14:textId="77777777" w:rsidR="00BF7127" w:rsidRPr="006D58AD" w:rsidRDefault="00BF7127" w:rsidP="00BF7127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Մանրէազերծման և սպորազերծման տևողությունը  մինչև 60րոպե:</w:t>
            </w:r>
          </w:p>
          <w:p w14:paraId="7C92CCDC" w14:textId="77777777" w:rsidR="00BF7127" w:rsidRPr="006D58AD" w:rsidRDefault="00BF7127" w:rsidP="00BF7127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Վտանգավորության աստիճանը- 3-րդ, 4-րդ դաս:Ունի որակի </w:t>
            </w: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հավաստագիր, ԵԱՏՄ պետական գրանցման վկայական, ՀՀ ԱՆ  օգտագործման մեթոդական հրահանգ: Ունենա  ԵԱՏՄ պետական գրանցման վկայական, ՀՀ ԱՆ  օգտագործման մեթոդական հրահանգ:</w:t>
            </w:r>
          </w:p>
          <w:p w14:paraId="490B7CD5" w14:textId="26CA1EEA" w:rsidR="00BF7127" w:rsidRPr="006D58AD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Ունենա Օլիմպուս, Շտորց, Պենտաքս, Ֆուջի  կամ այլ համաշխարհային ճանաչում ունեցող բժշկական սարքավորումներ արտադրող ընկերություններից  երաշխավորություն համատեղելիության մասին: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3310CEC0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6AACF58F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5198B6E3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DFF" w14:textId="0C07B63A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F026926" w14:textId="1C6F1D84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 xml:space="preserve">ըստ </w:t>
            </w:r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BF7127" w:rsidRPr="00ED6C11" w14:paraId="13ACFE4B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786A4372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13399FD9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4D5F53">
              <w:rPr>
                <w:rFonts w:ascii="Sylfaen" w:hAnsi="Sylfaen"/>
                <w:bCs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FBC2" w14:textId="77777777" w:rsidR="00BF7127" w:rsidRPr="009273CD" w:rsidRDefault="00BF7127" w:rsidP="00BF7127">
            <w:pPr>
              <w:rPr>
                <w:rFonts w:ascii="Sylfaen" w:hAnsi="Sylfaen" w:cs="Sylfaen"/>
                <w:sz w:val="20"/>
                <w:szCs w:val="20"/>
              </w:rPr>
            </w:pPr>
            <w:r w:rsidRPr="009273CD">
              <w:rPr>
                <w:rFonts w:ascii="Sylfaen" w:hAnsi="Sylfaen" w:cs="Sylfaen"/>
                <w:sz w:val="20"/>
                <w:szCs w:val="20"/>
              </w:rPr>
              <w:t xml:space="preserve">Բարձր մակարդակի ախտահանող        </w:t>
            </w:r>
          </w:p>
          <w:p w14:paraId="6EAADA2D" w14:textId="74881698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9273CD">
              <w:rPr>
                <w:rFonts w:ascii="Sylfaen" w:hAnsi="Sylfaen" w:cs="Sylfaen"/>
                <w:sz w:val="20"/>
                <w:szCs w:val="20"/>
              </w:rPr>
              <w:t>( ԲՄԱ )  և  մանրէազերծող նյութ</w:t>
            </w:r>
            <w:r w:rsidRPr="00AD06B8">
              <w:rPr>
                <w:rFonts w:ascii="Sylfaen" w:hAnsi="Sylfaen" w:cs="Sylfaen"/>
              </w:rPr>
              <w:t xml:space="preserve">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18A0AF43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750" w14:textId="4E2D1441" w:rsidR="00BF7127" w:rsidRPr="006D58AD" w:rsidRDefault="00BF7127" w:rsidP="009273CD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Բաղադրությունը- Գլուտարալդեհիդ 2%, ,հակակոռոզիոն հավելումներ,կայունացնող նյութեր և այլ օժանդակ բաղադրամասեր: Փաթեթավուրումը -5 լիտր պոլիէթիլենային տարա:  Աշխատանքային լուծույթը բազմակի օգտագործման համար է: Լուծույթը կարելի է օգտագործել  մասամբ` ըստ անհրաժեշտ ծավալի:             Բարձր մակարդակի ախտահանող ( ԲՄԱ )  և  մանրէազերծող նյութի պիտանելիության ժամկետը` 3 տարի:  Ունենա թեստ զոլեր լուծույթի պիտանելիությունը վերահսկելու համար: Ախտահանիչ նյութի pH 5,5-6,5:</w:t>
            </w:r>
          </w:p>
          <w:p w14:paraId="6B2D1229" w14:textId="77777777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Աշխատանքային լուծույթը նախատեսված է բժշկական նշանակության գործիքների, առարկաների, էնդոսկոպների ախտահանման,բարձր մակարդակի </w:t>
            </w: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 xml:space="preserve">ախտահանման,մանրէազերծման և սպորազերծման համար: Ախտահանման տևողությունը մինչև 10 րոպե: Բարձր մակարդակի ախտահանման տևողությունը 10րոպե:   Մանրէազերծման և սպորազերծման տևողությունը  60րոպե: </w:t>
            </w:r>
          </w:p>
          <w:p w14:paraId="3B1E9087" w14:textId="77777777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Վտանգավորության աստիճանը- 3-րդ, 4-րդ դաս:</w:t>
            </w:r>
          </w:p>
          <w:p w14:paraId="1E9B5899" w14:textId="77777777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Ունենա որակի սերտիֆիկատ և ՀՀ ԱՆ  օգտագործման մեթոդական հրահանգ:</w:t>
            </w:r>
          </w:p>
          <w:p w14:paraId="0B03D548" w14:textId="48A298FC" w:rsidR="00BF7127" w:rsidRPr="006D58AD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Ունենա Օլիմպուս, Շտորց, Պենտաքս, Ֆուջի  կամ այլ համաշխարհային ճանաչում ունեցող բժշկական սարքավորումներ արտադրող ընկերություններից  երաշխավորություն համատեղելիության մասին: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20D3C641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hAnsi="Sylfaen"/>
                <w:sz w:val="20"/>
                <w:szCs w:val="20"/>
              </w:rPr>
              <w:lastRenderedPageBreak/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53630416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79DAA118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878" w14:textId="0AD4F5ED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A7CC620" w14:textId="0E31A752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028B6E7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CDF9CD5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68C7F320" w:rsidR="00BF7127" w:rsidRPr="004B35D1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23D7AC3F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44504">
              <w:rPr>
                <w:rFonts w:ascii="Sylfaen" w:hAnsi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BD70" w14:textId="77777777" w:rsidR="00BF7127" w:rsidRPr="009273C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9273CD">
              <w:rPr>
                <w:rFonts w:ascii="Sylfaen" w:hAnsi="Sylfaen"/>
                <w:color w:val="000000"/>
                <w:sz w:val="20"/>
                <w:szCs w:val="20"/>
              </w:rPr>
              <w:t>Ախտահանիչ խտանյութ ՝ նախատեսված բժշկական նշանակության գործիքների, էնդոսկոպների՝  ախտահանման, նախամանրէազերծումային  և էնզիմատիկ մաքրման համար:</w:t>
            </w:r>
          </w:p>
          <w:p w14:paraId="3BEB5D16" w14:textId="2F79E771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4B30C270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2C2" w14:textId="77777777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Բաղադրությունը- իրենից ներկայացնում է կանաչ գույնի, բուրանյութի հոտով թափանցիկ հեղուկ խտանյութ: Որպես ազդող նյութեր` պարունակում է N,N-դիդեցիլ-N-մեթիլ-պոլի(օքսիէթիլ) ամոնիումի պրոպիոնատ (ՉԱՄ), դիդեցիլ դիմեթիլ ամոնիումի քլորիդ (ՉԱՄ), ֆերմենտների համալիր (լիպազա, ալֆա-ամիլազա, պրոտեազա), ինչպես նաև ֆունկցիոնալ բաղադրամասեր՝ ՄԱՆ (մակերեսային ակտիվ նյութեր),  ներկանյութ, բուրանյութ, ջուր և </w:t>
            </w: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այլն: Ներկայացվող ապրանքը պետք է պարունակի նաև կոռոզիայի ինհիբիտորներ (կազմի մեջ կոռոզիոն ինհիբիտորի առկայությունը պետք է հաստատվի օգտագործման հրահանգով):</w:t>
            </w:r>
          </w:p>
          <w:p w14:paraId="20FEA0B1" w14:textId="77777777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Առաջարկվող ախտահանիչ նյութը իր բաղադրությունում չպետք է պարունակի որպես ակտիվ բաղադրիչներ քլոր, ալկոհոլ:</w:t>
            </w:r>
          </w:p>
          <w:p w14:paraId="636775A6" w14:textId="77777777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Փաթեթավորումը- 1լիտր կամ այլ ծավալի  պոլիէթիլենային տարա համապատասխան չափիչ բաժակով:</w:t>
            </w:r>
          </w:p>
          <w:p w14:paraId="131948DC" w14:textId="4DA34610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1լիտր խտանյութից պատրաստվի մինչև 0,5%-անոց, ոչ պակաս , քան  200 լիտր  աշխատանքային լուծույթ, որը կապահովի հակաբակտերիալ ՝գրամդրական</w:t>
            </w:r>
            <w:r w:rsidR="009273CD"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 և գրամբացասական մանրէների (ներառյալ՝ տուբերկուլյոզի միկոբակտերիաները),  հակավիրուսային (ներառյալ արտաընդերային հեպատիտները, ՄԻԱՎ-վարակը, պոլիոմիելիտը), A գրիպի H5N1, H1N1տեսակները) և հակասնկային (այդ թվում` կանդիդա և դերմատոֆիտիա, բորբոսասնկեր) ազդեցությունը մինչև 5-30 րոպեում (ինչը հաստատված լինի ՀՀ Առողջապահության նախարարության կողմից հաստատված  մեթոդական հրահանգներով), ինչպես նաև օժտված լինի ակտիվությամբ հատուկ վտանգավոր վարակն</w:t>
            </w: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երի (ժանտախտի, խոլերայի, տուլարեմիայի, լեգիոնելոզի) հարուցիչների նկատմամբ</w:t>
            </w:r>
            <w:r w:rsidRPr="006D58AD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/>
              </w:rPr>
              <w:t>:  :</w:t>
            </w:r>
          </w:p>
          <w:p w14:paraId="4C0CD472" w14:textId="77777777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Աշխատանքային լուծույթի պատրաստման համար պահանջվող ջերմաստիճանը պետք է լինի՝ ոչ պակաս քան 15C-ից մինչև ոչ ավել քան 25C-ը:</w:t>
            </w:r>
          </w:p>
          <w:p w14:paraId="233EFFEB" w14:textId="77777777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Աշխատանքային լուծույթի պիտանելիությունը   լինի 10 օր-ից ոչ պակաս, նախատեսված  բազմակի օգտագործման համար:  Մատակարարման պահին խտանյութի ժամկետի 1/2-ի առկայություն</w:t>
            </w:r>
          </w:p>
          <w:p w14:paraId="42ECA06E" w14:textId="77777777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Ախտահանիչ նյութի pH - 7,8-8,8:</w:t>
            </w:r>
          </w:p>
          <w:p w14:paraId="0AD36F6F" w14:textId="09D91CE2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Վերջնական օգտագործման համար ստացվող ախտահանիչ նյութի աշխատանքային լուծույթի արժեքը ստանալու համար, հաշվարկները կատարվելու են համաձայն ՀՀ Առողջապահության նախարարության կողմից հաստատված  համապատասխան մեթոդական հրահանգների և ՀՀ-ում գործող սանիտարական նորմերի՝ հիմք</w:t>
            </w:r>
            <w:r w:rsidR="00574549"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 ընդունելով </w:t>
            </w:r>
            <w:r w:rsidR="00574549"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հակաբակտերիալ (ներառյալ տուբերկուլյոզը), հակավիրուսային և  հակասնկային ախտահանման ռեժիմները:</w:t>
            </w:r>
          </w:p>
          <w:p w14:paraId="6C66B623" w14:textId="77777777" w:rsidR="00BF7127" w:rsidRPr="006D58AD" w:rsidRDefault="00BF7127" w:rsidP="00BF7127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Վտանգավորության աստիճանը- 4-րդ, 5-րդ դաս:</w:t>
            </w:r>
          </w:p>
          <w:p w14:paraId="05D26C04" w14:textId="1F58764E" w:rsidR="00BF7127" w:rsidRPr="006D58AD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Ունենա որակի հավաստագիր,  ՀՀ ԱՆ  օգտագործման</w:t>
            </w:r>
            <w:r w:rsidR="00574549"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 մեթոդական հրահանգ,  պետք է երաշխավորված լինի կամ Storz, կամ Olympus, կամ Fujinon, </w:t>
            </w:r>
            <w:r w:rsidRPr="006D58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կամ Pentex բժշկական սարքավորումներ արտադրող ընկերությունների կողմից՝ նյութի պատճառով սարքավորման խափանումից խուսափելու համար։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5BF70F5E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hAnsi="Sylfaen"/>
                <w:sz w:val="20"/>
                <w:szCs w:val="20"/>
              </w:rPr>
              <w:lastRenderedPageBreak/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76D7ADBA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4A6A9B61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EB1F" w14:textId="2795E035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26FF722" w14:textId="1EF84AAD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52DF3D30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2E90489C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4258A126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722B2F47" w:rsidR="00BF7127" w:rsidRPr="00574549" w:rsidRDefault="00BF7127" w:rsidP="00BF712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4549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7DC19C78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Բերան ըմպանային</w:t>
            </w:r>
            <w:r w:rsidRPr="00574549">
              <w:rPr>
                <w:rFonts w:ascii="Sylfaen" w:hAnsi="Sylfaen" w:cs="Sylfaen"/>
                <w:color w:val="191919"/>
                <w:sz w:val="20"/>
                <w:szCs w:val="20"/>
                <w:shd w:val="clear" w:color="auto" w:fill="FFFFFF"/>
              </w:rPr>
              <w:t xml:space="preserve"> (օրոֆաինգյալ)</w:t>
            </w:r>
            <w:r w:rsidRPr="0057454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օդուղիներ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7B4969BE" w:rsidR="00BF7127" w:rsidRPr="00A02603" w:rsidRDefault="00BF7127" w:rsidP="0062382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73B3" w14:textId="77777777" w:rsidR="00BF7127" w:rsidRPr="006D58AD" w:rsidRDefault="00BF7127" w:rsidP="00BF7127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Հարմարավետ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ընդհանուր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անզգայացման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և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անգիտակից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հիվանդների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ըմպանային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օդուղու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անխափանությունն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ապահովելու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համար</w:t>
            </w:r>
          </w:p>
          <w:p w14:paraId="420458BE" w14:textId="77777777" w:rsidR="00BF7127" w:rsidRPr="006D58AD" w:rsidRDefault="00BF7127" w:rsidP="00BF7127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Կծման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բլոկ՝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լեզվի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կծումը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և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օդուղիների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խցանումը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կանխարգելելու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համար</w:t>
            </w:r>
          </w:p>
          <w:p w14:paraId="3BCD4C23" w14:textId="77777777" w:rsidR="00BF7127" w:rsidRPr="006D58AD" w:rsidRDefault="00BF7127" w:rsidP="00BF7127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</w:rPr>
            </w:pP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Կլորացված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ատրավմատիկ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ծայրեր</w:t>
            </w:r>
          </w:p>
          <w:p w14:paraId="4DEEAFC2" w14:textId="77777777" w:rsidR="00BF7127" w:rsidRPr="006D58AD" w:rsidRDefault="00BF7127" w:rsidP="00BF7127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</w:rPr>
            </w:pP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Սահուն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օդուղի՝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նախատեսված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հեշտ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մաքրման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համար</w:t>
            </w:r>
          </w:p>
          <w:p w14:paraId="58D98589" w14:textId="77777777" w:rsidR="00BF7127" w:rsidRPr="006D58AD" w:rsidRDefault="00BF7127" w:rsidP="00BF7127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</w:rPr>
            </w:pP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Գունավոր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կոդավորում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՝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չափերի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հեշտ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ճանաչման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համար</w:t>
            </w:r>
          </w:p>
          <w:p w14:paraId="64550418" w14:textId="55357B1E" w:rsidR="00BF7127" w:rsidRPr="000F2446" w:rsidRDefault="00BF7127" w:rsidP="000F2446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</w:rPr>
            </w:pPr>
            <w:r w:rsidRPr="006D58AD">
              <w:rPr>
                <w:rFonts w:ascii="Sylfaen" w:hAnsi="Sylfaen" w:cs="Sylfaen"/>
                <w:color w:val="202020"/>
                <w:sz w:val="18"/>
                <w:szCs w:val="18"/>
              </w:rPr>
              <w:t>Չափեր՝</w:t>
            </w:r>
            <w:r w:rsidRPr="006D58AD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 1, 2, 3, 4, 5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7EDBA565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394183BB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5D2D9888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604086BF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78C94EF" w14:textId="2061A8F5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E23870B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7319959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56AF96D8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079C942B" w:rsidR="00BF7127" w:rsidRPr="00574549" w:rsidRDefault="00BF7127" w:rsidP="00BF712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33161220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1CECF0BE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 xml:space="preserve">Գինեկոլոգիական երկողմանի շպատել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3AE10D4B" w:rsidR="00BF7127" w:rsidRPr="00A02603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4B650103" w:rsidR="00BF7127" w:rsidRPr="006D58AD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/>
                <w:sz w:val="18"/>
                <w:szCs w:val="18"/>
                <w:lang w:val="hy-AM"/>
              </w:rPr>
              <w:t>փայտե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21" w14:textId="7CE4AA86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264D731E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7A07" w14:textId="0EDBEE30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52D8B50A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14B38E5" w14:textId="399BE786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6564D3B2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70E5BB7D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505079C1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48DC6890" w:rsidR="00BF7127" w:rsidRPr="00574549" w:rsidRDefault="00BF7127" w:rsidP="00BF712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4AA4375A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Գինեկոլոգիական խոզանակ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66C7B93B" w:rsidR="00BF7127" w:rsidRPr="0062382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6B6EE019" w:rsidR="00BF7127" w:rsidRPr="006D58AD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</w:rPr>
              <w:t>մ</w:t>
            </w:r>
            <w:r w:rsidRPr="006D58AD">
              <w:rPr>
                <w:rFonts w:ascii="Sylfaen" w:hAnsi="Sylfaen"/>
                <w:sz w:val="18"/>
                <w:szCs w:val="18"/>
              </w:rPr>
              <w:t>/</w:t>
            </w:r>
            <w:r w:rsidRPr="006D58AD">
              <w:rPr>
                <w:rFonts w:ascii="Sylfaen" w:hAnsi="Sylfaen" w:cs="Sylfaen"/>
                <w:sz w:val="18"/>
                <w:szCs w:val="18"/>
              </w:rPr>
              <w:t>օ</w:t>
            </w:r>
            <w:r w:rsidRPr="006D58A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D58AD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1797FE05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0E1D4B4A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04460AE9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28072677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0DEB489" w14:textId="739EE193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0E00D8F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2B563EBF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6BB59918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18EC45C6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3B3D7ABF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</w:rPr>
              <w:t xml:space="preserve">Գլխարկ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1719F51C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3CF8BEB0" w:rsidR="00BF7127" w:rsidRPr="006D58AD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eastAsia="Sylfaen" w:hAnsi="Sylfaen" w:cs="Sylfaen"/>
                <w:sz w:val="18"/>
                <w:szCs w:val="18"/>
              </w:rPr>
              <w:t>միանվագ օգտ.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2DB83A9C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243F69ED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14DE03AB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0CACC8D5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3A856CC" w14:textId="777C12D2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29FF734E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4B35D1" w14:paraId="2299D06C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11AEADD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57454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409AC59B" w:rsidR="00BF7127" w:rsidRPr="00574549" w:rsidRDefault="00BF7127" w:rsidP="00BF712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0C9BAB72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 w:cs="Sylfaen"/>
                <w:sz w:val="20"/>
                <w:szCs w:val="20"/>
              </w:rPr>
              <w:t>Գլյուկոմետրի</w:t>
            </w:r>
            <w:r w:rsidRPr="0057454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574549">
              <w:rPr>
                <w:rFonts w:ascii="Sylfaen" w:hAnsi="Sylfaen" w:cs="Sylfaen"/>
                <w:sz w:val="20"/>
                <w:szCs w:val="20"/>
              </w:rPr>
              <w:t>ստրիպ</w:t>
            </w:r>
            <w:r w:rsidRPr="0057454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Accu-Chek  aktiv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59DD037E" w:rsidR="00BF7127" w:rsidRPr="0062382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2FE4" w14:textId="77777777" w:rsidR="00BF7127" w:rsidRPr="006D58AD" w:rsidRDefault="00BF7127" w:rsidP="00BF7127">
            <w:pPr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Նմուշի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տեսակը՝մազանոթային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արյուն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մեթոդ՝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էլեկտրոքիմիական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միջակայքը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`  0.6-33.3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մմոլ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/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ժամանակահատվածը՝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վրկ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ծավալը՝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0.6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մկլ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Աշխատանքային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ջերմաստիճան՝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8 </w:t>
            </w:r>
            <w:smartTag w:uri="urn:schemas-microsoft-com:office:smarttags" w:element="metricconverter">
              <w:smartTagPr>
                <w:attr w:name="ProductID" w:val="-44 ﾰC"/>
              </w:smartTagPr>
              <w:r w:rsidRPr="006D58AD">
                <w:rPr>
                  <w:rFonts w:ascii="Sylfaen" w:hAnsi="Sylfaen" w:cstheme="majorHAnsi"/>
                  <w:color w:val="000000"/>
                  <w:sz w:val="18"/>
                  <w:szCs w:val="18"/>
                  <w:lang w:val="hy-AM"/>
                </w:rPr>
                <w:t>-44 °C</w:t>
              </w:r>
            </w:smartTag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                                                                                                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Աշխատանքային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հարաբերական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խոնավություն՝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10-90%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հեմատոկրիտ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10-65%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միջակայքում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,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Կալիբրացիա՝համա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lastRenderedPageBreak/>
              <w:t>կարգը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կալիբրավորված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ըստ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երակային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,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որը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հիմնված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հեքսոկինազային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մեթոդի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վրա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համապատասխանում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NIST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չափորոշիչին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,</w:t>
            </w:r>
          </w:p>
          <w:p w14:paraId="021300AB" w14:textId="77777777" w:rsidR="00BF7127" w:rsidRPr="006D58AD" w:rsidRDefault="00BF7127" w:rsidP="00BF7127">
            <w:pPr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Ֆերմենտ՝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Mut. Q- GDH 2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կայուն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թթվածնի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ազդեցության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հանդեպ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,                                                                      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Թեստ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-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երիզների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ժամկետը՝պետք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չփոփոխվի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անկախ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սրվակի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բացման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պայմանից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Ճշգրտությունը՝համակարգը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համապատասխանում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EN ISO 15197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չափորոշիչների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պահանջներին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:</w:t>
            </w:r>
          </w:p>
          <w:p w14:paraId="15200D9A" w14:textId="2E0D547F" w:rsidR="00BF7127" w:rsidRPr="006D58AD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ՀՀ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տարածքում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վաճառքի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արտոնագիր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(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ավտորիզացիա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հավաստագրեր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արտադրողի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ձևաթղթով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: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Հանձնման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պահին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ապրանքը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ունենա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առնվազն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1 (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մեկ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պիտանելության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ժամկետ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,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լինի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փակ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506F64B4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C65B4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41FF7AFD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2FCF626B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7D9" w14:textId="58164F7A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AE8AB52" w14:textId="6E3FA227" w:rsidR="00BF7127" w:rsidRPr="004B35D1" w:rsidRDefault="00BF7127" w:rsidP="00BF71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BF7127" w:rsidRPr="004B35D1" w:rsidRDefault="00BF7127" w:rsidP="00BF712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537256C" w:rsidR="00BF7127" w:rsidRPr="004B35D1" w:rsidRDefault="00BF7127" w:rsidP="00BF7127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1B641F60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0A38D5B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57454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4B0CE99D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496B0486" w:rsidR="00BF7127" w:rsidRPr="00574549" w:rsidRDefault="00BF7127" w:rsidP="00BF7127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r w:rsidRPr="00574549">
              <w:rPr>
                <w:rFonts w:ascii="Sylfaen" w:hAnsi="Sylfaen" w:cs="Sylfaen"/>
                <w:sz w:val="20"/>
                <w:szCs w:val="20"/>
              </w:rPr>
              <w:t>Գլյուկոմետրի</w:t>
            </w:r>
            <w:r w:rsidRPr="0057454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574549">
              <w:rPr>
                <w:rFonts w:ascii="Sylfaen" w:hAnsi="Sylfaen" w:cs="Sylfaen"/>
                <w:sz w:val="20"/>
                <w:szCs w:val="20"/>
              </w:rPr>
              <w:t>ստրիպ   Contur  plus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36D4734C" w:rsidR="00BF7127" w:rsidRPr="0062382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5C7732B1" w:rsidR="00BF7127" w:rsidRPr="006D58AD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ՀՀ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տարածքում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վաճառքի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արտոնագիր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(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ավտորիզացիա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հավաստագրեր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արտադրողի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ձևաթղթով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: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Հանձնման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պահին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ապրանքը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ունենա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առնվազն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1 (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մեկ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պիտանելության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ժամկետ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,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լինի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փակ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63E0A051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hAnsi="Sylfaen"/>
                <w:sz w:val="20"/>
                <w:szCs w:val="20"/>
                <w:lang w:val="hy-AM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1FF1D104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0F3C861D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81A" w14:textId="26FD7ACD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CA443E9" w14:textId="718396D6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3239C4D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676E7638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26E6B124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29997660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7F5F17B7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 w:cs="Sylfaen"/>
                <w:sz w:val="20"/>
                <w:szCs w:val="20"/>
              </w:rPr>
              <w:t>Գլյուկոմետրի</w:t>
            </w:r>
            <w:r w:rsidRPr="0057454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574549">
              <w:rPr>
                <w:rFonts w:ascii="Sylfaen" w:hAnsi="Sylfaen" w:cs="Sylfaen"/>
                <w:sz w:val="20"/>
                <w:szCs w:val="20"/>
              </w:rPr>
              <w:t>ստրիպ</w:t>
            </w:r>
            <w:r w:rsidRPr="0057454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Accu-Chek Performa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8B3" w14:textId="0F57EB0D" w:rsidR="00BF7127" w:rsidRPr="00623820" w:rsidRDefault="00BF7127" w:rsidP="00623820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3278" w14:textId="77777777" w:rsidR="00BF7127" w:rsidRPr="006D58AD" w:rsidRDefault="00BF7127" w:rsidP="00BF7127">
            <w:pPr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Նմուշի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տեսակը՝մազանոթային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արյուն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մեթոդ՝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էլեկտրոքիմիական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միջակայքը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`  0.6-33.3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մմոլ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/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ժամանակահատվածը՝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վրկ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ծավալը՝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0.6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մկլ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Աշխատանքային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ջերմաստիճան՝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8 </w:t>
            </w:r>
            <w:smartTag w:uri="urn:schemas-microsoft-com:office:smarttags" w:element="metricconverter">
              <w:smartTagPr>
                <w:attr w:name="ProductID" w:val="-44 ﾰC"/>
              </w:smartTagPr>
              <w:r w:rsidRPr="006D58AD">
                <w:rPr>
                  <w:rFonts w:ascii="Sylfaen" w:hAnsi="Sylfaen" w:cstheme="majorHAnsi"/>
                  <w:color w:val="000000"/>
                  <w:sz w:val="18"/>
                  <w:szCs w:val="18"/>
                  <w:lang w:val="hy-AM"/>
                </w:rPr>
                <w:t>-44 °C</w:t>
              </w:r>
            </w:smartTag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                                                                                                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Աշխատանքային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հարաբերական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lastRenderedPageBreak/>
              <w:t>խոնավություն՝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10-90%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հեմատոկրիտ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10-65%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միջակայքում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,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Կալիբրացիա՝համակարգը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կալիբրավորված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ըստ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երակային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,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որը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հիմնված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հեքսոկինազային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մեթոդի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վրա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համապատասխանում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NIST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չափորոշիչին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,</w:t>
            </w:r>
          </w:p>
          <w:p w14:paraId="4D6406C6" w14:textId="77777777" w:rsidR="00BF7127" w:rsidRPr="006D58AD" w:rsidRDefault="00BF7127" w:rsidP="00BF7127">
            <w:pPr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Ֆերմենտ՝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Mut. Q- GDH 2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կայուն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թթվածնի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ազդեցության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հանդեպ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,                                                                      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Թեստ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-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երիզների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ժամկետը՝պետք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չփոփոխվի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անկախ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սրվակի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բացման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պայմանից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Ճշգրտությունը՝համակարգը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համապատասխանում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EN ISO 15197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չափորոշիչների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պահանջներին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:</w:t>
            </w:r>
          </w:p>
          <w:p w14:paraId="4A45C18C" w14:textId="1164CA53" w:rsidR="00BF7127" w:rsidRPr="006D58AD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ՀՀ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տարածքում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վաճառքի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արտոնագիր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(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ավտորիզացիա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հավաստագրեր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արտադրողի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ձևաթղթով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: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Հանձնման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պահին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ապրանքը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ունենա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առնվազն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1 (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մեկ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պիտանելության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ժամկետ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,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լինի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փակ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62B2974F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76A1CCA9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1AEC4F10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689" w14:textId="35D27834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84B4611" w14:textId="71755193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548E2ABF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28D07E82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0BED406F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7E1DB552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54C21614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</w:rPr>
              <w:t xml:space="preserve">Եռակցիչներ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50DFA315" w:rsidR="00BF7127" w:rsidRPr="0062382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7863A4A3" w:rsidR="00BF7127" w:rsidRPr="00574549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</w:rPr>
              <w:t>Ն</w:t>
            </w:r>
            <w:r w:rsidRPr="0057454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574549">
              <w:rPr>
                <w:rFonts w:ascii="Sylfaen" w:eastAsia="Sylfaen" w:hAnsi="Sylfaen" w:cs="Sylfaen"/>
                <w:sz w:val="20"/>
                <w:szCs w:val="20"/>
              </w:rPr>
              <w:t>ե ներարկման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67EA" w14:textId="21AFF37C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67ABEE5D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CEC8" w14:textId="5F374DAE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2DD02F81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B0F0C56" w14:textId="386E4759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4FCBD118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097BB7BB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13FBB687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34D5F0E2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0E86CBFF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Երկարացման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2E803738" w:rsidR="00BF7127" w:rsidRPr="0062382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761C8FAB" w:rsidR="00BF7127" w:rsidRPr="00574549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 w:cs="Calibri"/>
                <w:color w:val="000000" w:themeColor="text1"/>
                <w:kern w:val="2"/>
                <w:sz w:val="20"/>
                <w:szCs w:val="20"/>
                <w:lang w:val="hy-AM"/>
              </w:rPr>
              <w:t>Ներարկման համակարգի երկարացման   համար</w:t>
            </w:r>
            <w:r w:rsidRPr="00574549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574549">
              <w:rPr>
                <w:rFonts w:ascii="Sylfaen" w:hAnsi="Sylfaen"/>
                <w:color w:val="2C2D2E"/>
                <w:sz w:val="20"/>
                <w:szCs w:val="20"/>
                <w:lang w:val="hy-AM"/>
              </w:rPr>
              <w:t>150 սմ երկ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40C09918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hAnsi="Sylfaen"/>
                <w:sz w:val="20"/>
                <w:szCs w:val="20"/>
                <w:lang w:val="hy-AM"/>
              </w:rPr>
              <w:t xml:space="preserve">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59DEAFF1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49E4640A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7816B098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98A78A" w14:textId="2CD1DFD0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72F6A49D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CCDDEFE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2BF4BEC3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6</w:t>
            </w: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644CAA76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6C344CE0" w:rsidR="00BF7127" w:rsidRPr="00574549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</w:rPr>
              <w:t xml:space="preserve">Զոնդ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07D329FA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37BDFEDE" w:rsidR="00BF7127" w:rsidRPr="00574549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</w:rPr>
              <w:t>Նորածինների կերակրման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873" w14:textId="0EE759A0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4D17BC45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B622" w14:textId="4F10A85C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20D976CF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BD602BB" w14:textId="3B1C3367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1A818083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BCDC907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2BE13006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2D762FAD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2A0FD4E5" w:rsidR="00BF7127" w:rsidRPr="0009410B" w:rsidRDefault="00BF7127" w:rsidP="00BF7127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Զոնդ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4AFE0C00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5C6613D5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>Նորածինների կերակրման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117F" w14:textId="5313C1DF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354760A9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EE97" w14:textId="229E7DA8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5D3922B6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8133F4C" w14:textId="4BF79B66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0965C73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2E04513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7D2448FC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3C670EE3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58B2EF0F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 xml:space="preserve">Զոնդ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0F1F2DFA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38016CA4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Նազոգաստրալ( Ստոմախ տուբ)  CH/FR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012" w14:textId="29B1A73F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490E0E29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2116" w14:textId="0E5409F1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2B295F9E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</w:t>
            </w:r>
            <w:r w:rsidRPr="00CC65B4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1BC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461EAC5" w14:textId="3E926B1E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3D" w14:textId="1224453A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34CC02DE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0FE07AF7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4972E803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6389EF0F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3DA4FFC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 xml:space="preserve">Զոնդ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3A33785B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1F69E34C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>Նազոգաստրալ   CH/FR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50E2" w14:textId="3C41920F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6F7E94D9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F8D" w14:textId="3B4209CB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30B93237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CC65B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D97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438EA67" w14:textId="1ADD5ECB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4F0" w14:textId="398A496B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643836DB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27B45C2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019C36D3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lastRenderedPageBreak/>
              <w:t>7</w:t>
            </w: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7DF502ED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3B7E408C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 xml:space="preserve">Զոնդ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639D1F29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3A8D0CCF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>Նազոգաստրալ   CH/FR16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FD3F" w14:textId="5031465A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2418C5BF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DBD3" w14:textId="66213C72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5C07ED2B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CC65B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580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EA3AA46" w14:textId="6EA1A911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BC0" w14:textId="4ADFDDE5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3D129459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0B7A5B0F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7151A2D9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7</w:t>
            </w: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757F1DD6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28A898EC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>Զոնդ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1DC15B83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0D64CCC8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>Նազոգաստրալ   CH/FR14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22C" w14:textId="6F10BF37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387F789A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EDEB" w14:textId="6566EC2D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3E498AF8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354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287EC42" w14:textId="54D8AFAA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9CA" w14:textId="17D7FA3B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6AE4EC6F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093D34A6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54223AD1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7</w:t>
            </w: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66FF6B13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6FBBB3D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>Զոնդ   կերակրման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1DE06E7C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70848169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>CH/FR 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4671" w14:textId="266590A8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4C721D6C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D9EA" w14:textId="0D428843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11A690EA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85A8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E317D55" w14:textId="0E5A48D0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F8B" w14:textId="38A811AE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5C5AD046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72BD94F4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23CD686B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7</w:t>
            </w: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0EEEDCDB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7C9B7560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>Զոնդ   կերակրման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18E3CBA6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216B4C15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CH/FR 18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B44" w14:textId="2C528D4F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433A5DF0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EFB6" w14:textId="40ACE0D7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55BCF553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232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09677D9" w14:textId="5087AB96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49C" w14:textId="7FCE8A68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2C2A67C5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729CEE10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154CDBCE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72F2F070" w:rsidR="00BF7127" w:rsidRPr="0009410B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6CFEEF99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>Զոնդ   կերակրման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76086F40" w:rsidR="00BF7127" w:rsidRPr="00131739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7603D4B5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CH/FR 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574C" w14:textId="0C0408C3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7EF53D12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6B79" w14:textId="3132A51E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504AD165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215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A39323C" w14:textId="22352275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319" w14:textId="6B779BAC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14DD2CE4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5E14CDEB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4F015BD4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0B3AA49D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63C9E164" w:rsidR="00BF7127" w:rsidRPr="0009410B" w:rsidRDefault="00BF7127" w:rsidP="00BF7127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>Էմբոլեկտոմիայի կատետեր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3CA0E32F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11D0CEA0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Ֆոգարտիի կատետեր  2F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C42E" w14:textId="129382EE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046313D3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B07" w14:textId="2134DF31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52AA8D79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 xml:space="preserve">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289211D" w14:textId="393DD0A8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71A39812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0EA01476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05CBEB1B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52D8A8AC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5CCBA52D" w:rsidR="00BF7127" w:rsidRPr="0009410B" w:rsidRDefault="00BF7127" w:rsidP="00BF7127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>Էմբոլեկտոմիայի կատետեր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03386283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40129DC8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Ֆոգարտիի կատետեր 3F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7F4" w14:textId="253BD9C6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5378C987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74D9" w14:textId="67FC41E5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14B8BBE3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 xml:space="preserve">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C99D967" w14:textId="1BFBCBF8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2BB71AFF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2A248AC8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FF581" w14:textId="5D18C88D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0B8C8F42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2A609DA3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>Էմբոլեկտոմիայի կատետեր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2527E64D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041E4BC9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Ֆոգարտիի կատետեր  4F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C1D5" w14:textId="194E231B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0ECFC8F9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6B5" w14:textId="5BD829FD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170E35FC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 xml:space="preserve"> 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DA4F54A" w14:textId="128A2EB2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7ED34E5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3B800114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15867" w14:textId="20FC8980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578C34B4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38CEC9F6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</w:rPr>
              <w:t>Էմբոլեկտոմիայի կատետեր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06BADFFC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65A5886A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Ֆոգարտիի կատետեր 5F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FA7E" w14:textId="1A6F40E6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27FBA89C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B6D8" w14:textId="545DA7D0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1C2D51AA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 xml:space="preserve"> 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98B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ADEC564" w14:textId="417CE5D8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F91" w14:textId="6F8A5BF8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1475E6B7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BF7127" w:rsidRPr="00ED6C11" w14:paraId="2169CB08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412084E7" w:rsidR="00BF7127" w:rsidRPr="00574549" w:rsidRDefault="00BF7127" w:rsidP="00BF712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57454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7026C3C5" w:rsidR="00BF7127" w:rsidRPr="0009410B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86CEA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1A3161DE" w:rsidR="00BF7127" w:rsidRPr="00CA4E7F" w:rsidRDefault="00BF7127" w:rsidP="00BF712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A4E7F">
              <w:rPr>
                <w:rFonts w:ascii="Sylfaen" w:eastAsia="Sylfaen" w:hAnsi="Sylfaen" w:cs="Sylfaen"/>
                <w:sz w:val="20"/>
                <w:szCs w:val="20"/>
              </w:rPr>
              <w:t>Էմբոլեկտոմիայի կատետեր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4A2F8004" w:rsidR="00BF7127" w:rsidRPr="00750610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39196ABB" w:rsidR="00BF7127" w:rsidRPr="0009410B" w:rsidRDefault="00BF7127" w:rsidP="00BF712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Ֆոգարտիի կատետեր  6F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32F8" w14:textId="1F206419" w:rsidR="00BF7127" w:rsidRPr="00CC65B4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5EEC141D" w:rsidR="00BF7127" w:rsidRPr="00CC65B4" w:rsidRDefault="00BF7127" w:rsidP="00BF712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7D7" w14:textId="7C803E89" w:rsidR="00BF7127" w:rsidRPr="00CC65B4" w:rsidRDefault="00BF7127" w:rsidP="00BF712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28D820E1" w:rsidR="00BF7127" w:rsidRPr="00CC65B4" w:rsidRDefault="00BF7127" w:rsidP="00BF712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 xml:space="preserve">   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E5E" w14:textId="77777777" w:rsidR="00BF7127" w:rsidRPr="00FC7691" w:rsidRDefault="00BF7127" w:rsidP="00BF7127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DF6243E" w14:textId="5B343E0D" w:rsidR="00BF7127" w:rsidRDefault="00BF7127" w:rsidP="00BF7127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655" w14:textId="7E3D5182" w:rsidR="00BF7127" w:rsidRPr="00D73D07" w:rsidRDefault="00BF7127" w:rsidP="00BF7127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266A5763" w:rsidR="00BF7127" w:rsidRPr="002B72CD" w:rsidRDefault="00BF7127" w:rsidP="00BF7127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A4E7F" w:rsidRPr="00ED6C11" w14:paraId="4E274B78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B5EC" w14:textId="75CD5BFE" w:rsidR="00CA4E7F" w:rsidRPr="00CA4E7F" w:rsidRDefault="00CA4E7F" w:rsidP="00CA4E7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E120" w14:textId="54872B82" w:rsidR="00CA4E7F" w:rsidRPr="00886CEA" w:rsidRDefault="00CA4E7F" w:rsidP="00CA4E7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886CEA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398E" w14:textId="609D1029" w:rsidR="00CA4E7F" w:rsidRPr="00CA4E7F" w:rsidRDefault="00CA4E7F" w:rsidP="00CA4E7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A4E7F">
              <w:rPr>
                <w:rFonts w:ascii="Sylfaen" w:eastAsia="Sylfaen" w:hAnsi="Sylfaen" w:cs="Sylfaen"/>
                <w:sz w:val="20"/>
                <w:szCs w:val="20"/>
              </w:rPr>
              <w:t>Էմբոլեկտոմիայի կատետեր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784" w14:textId="1B4EFF82" w:rsidR="00CA4E7F" w:rsidRPr="00750610" w:rsidRDefault="00CA4E7F" w:rsidP="00CA4E7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F01" w14:textId="38ACD698" w:rsidR="00CA4E7F" w:rsidRPr="0009410B" w:rsidRDefault="00CA4E7F" w:rsidP="00CA4E7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Ֆոգարտիի կատետեր  7F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1137" w14:textId="59B151F2" w:rsidR="00CA4E7F" w:rsidRPr="00CC65B4" w:rsidRDefault="00CA4E7F" w:rsidP="00CA4E7F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3B62" w14:textId="3FD42548" w:rsidR="00CA4E7F" w:rsidRPr="00CC65B4" w:rsidRDefault="00CA4E7F" w:rsidP="00CA4E7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CE43" w14:textId="21CC909A" w:rsidR="00CA4E7F" w:rsidRPr="00CC65B4" w:rsidRDefault="00CA4E7F" w:rsidP="00CA4E7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189" w14:textId="656C11DE" w:rsidR="00CA4E7F" w:rsidRPr="00CC65B4" w:rsidRDefault="00CA4E7F" w:rsidP="00CA4E7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 xml:space="preserve">   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53B9" w14:textId="77777777" w:rsidR="00CA4E7F" w:rsidRPr="00FC7691" w:rsidRDefault="00CA4E7F" w:rsidP="00CA4E7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0542A28" w14:textId="65B3BD31" w:rsidR="00CA4E7F" w:rsidRPr="00FC7691" w:rsidRDefault="00CA4E7F" w:rsidP="00CA4E7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0726" w14:textId="3B6DEA9A" w:rsidR="00CA4E7F" w:rsidRPr="00FC7691" w:rsidRDefault="00CA4E7F" w:rsidP="00CA4E7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315C" w14:textId="02CDDBB5" w:rsidR="00CA4E7F" w:rsidRPr="00321352" w:rsidRDefault="00CA4E7F" w:rsidP="00CA4E7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0FB59069" w14:textId="77777777" w:rsidR="005525D0" w:rsidRPr="00133A2D" w:rsidRDefault="00467E17" w:rsidP="005525D0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="005525D0"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="005525D0"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="005525D0"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="005525D0"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4371BCD9" w14:textId="77777777" w:rsidR="005525D0" w:rsidRPr="00133A2D" w:rsidRDefault="005525D0" w:rsidP="005525D0">
      <w:pPr>
        <w:rPr>
          <w:lang w:val="af-ZA"/>
        </w:rPr>
      </w:pPr>
    </w:p>
    <w:p w14:paraId="7D66AD37" w14:textId="77777777" w:rsidR="005525D0" w:rsidRPr="0074240F" w:rsidRDefault="005525D0" w:rsidP="005525D0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671015C2" w14:textId="77777777" w:rsidR="005525D0" w:rsidRPr="00381DB4" w:rsidRDefault="005525D0" w:rsidP="005525D0">
      <w:pPr>
        <w:jc w:val="both"/>
        <w:rPr>
          <w:rFonts w:ascii="Sylfaen" w:hAnsi="Sylfaen"/>
          <w:sz w:val="20"/>
          <w:szCs w:val="20"/>
          <w:lang w:val="hy-AM"/>
        </w:rPr>
      </w:pPr>
      <w:r w:rsidRPr="00381DB4">
        <w:rPr>
          <w:rFonts w:ascii="Sylfaen" w:hAnsi="Sylfaen"/>
          <w:b/>
          <w:sz w:val="20"/>
          <w:szCs w:val="20"/>
          <w:lang w:val="af-ZA"/>
        </w:rPr>
        <w:t>&lt;&lt;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Գնումների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մասին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&gt;&gt;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ՀՀ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օրենքի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13-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րդ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հոդվածի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>, 5-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րդ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մասի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համաձայն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եթե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որևէ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հատկանիշները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պահանջ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հղում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պատունակում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որևէ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առևտրային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նշանին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ֆիրմային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անվանմանը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արտոնագրին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էսքիզին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մոդելին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ծագման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երկրին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կոնկրետ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աղբյուրին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արտադրողին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ապա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դեպքում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մասնակիցները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կարող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ներկայացնել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տվյալ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համարժեքը՝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միաժամանակ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հայտով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ներկայացնելով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համարժեքը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ներկայացվող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տվյալ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հատկանիշները</w:t>
      </w:r>
      <w:r w:rsidRPr="00381DB4">
        <w:rPr>
          <w:rFonts w:ascii="Sylfaen" w:hAnsi="Sylfaen"/>
          <w:b/>
          <w:sz w:val="20"/>
          <w:szCs w:val="20"/>
          <w:lang w:val="af-ZA"/>
        </w:rPr>
        <w:t>:</w:t>
      </w:r>
    </w:p>
    <w:p w14:paraId="319B5224" w14:textId="77777777" w:rsidR="00381DB4" w:rsidRDefault="005525D0" w:rsidP="00381DB4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lastRenderedPageBreak/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</w:t>
      </w:r>
      <w:r w:rsidR="00381DB4"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</w:t>
      </w:r>
    </w:p>
    <w:p w14:paraId="6E885ED2" w14:textId="77777777" w:rsidR="00381DB4" w:rsidRDefault="00381DB4" w:rsidP="00381DB4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</w:p>
    <w:p w14:paraId="2F852F4A" w14:textId="2C19FE2A" w:rsidR="00381DB4" w:rsidRPr="00DF5EF9" w:rsidRDefault="00381DB4" w:rsidP="00381DB4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</w:t>
      </w:r>
      <w:r>
        <w:rPr>
          <w:rFonts w:ascii="Sylfaen" w:hAnsi="Sylfaen" w:cs="Sylfaen"/>
          <w:b/>
          <w:sz w:val="22"/>
          <w:szCs w:val="22"/>
          <w:lang w:val="hy-AM"/>
        </w:rPr>
        <w:t xml:space="preserve">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2373EEBE" w14:textId="77777777" w:rsidR="00381DB4" w:rsidRPr="00DF5EF9" w:rsidRDefault="00381DB4" w:rsidP="00381DB4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319AC617" w14:textId="77777777" w:rsidR="00381DB4" w:rsidRPr="00C51F59" w:rsidRDefault="00381DB4" w:rsidP="00381DB4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r w:rsidRPr="004E1343">
        <w:rPr>
          <w:rFonts w:ascii="Sylfaen" w:hAnsi="Sylfaen" w:cs="Sylfaen"/>
          <w:b/>
          <w:sz w:val="20"/>
          <w:szCs w:val="20"/>
        </w:rPr>
        <w:t>Մատակարարման</w:t>
      </w:r>
      <w:r w:rsidRPr="004E1343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E1343">
        <w:rPr>
          <w:rFonts w:ascii="Sylfaen" w:hAnsi="Sylfaen" w:cs="Sylfaen"/>
          <w:b/>
          <w:sz w:val="20"/>
          <w:szCs w:val="20"/>
        </w:rPr>
        <w:t>վայրը՝ք</w:t>
      </w:r>
      <w:r w:rsidRPr="004E1343">
        <w:rPr>
          <w:rFonts w:ascii="Sylfaen" w:hAnsi="Sylfaen"/>
          <w:b/>
          <w:sz w:val="20"/>
          <w:szCs w:val="20"/>
          <w:lang w:val="pt-BR"/>
        </w:rPr>
        <w:t>.</w:t>
      </w:r>
      <w:r w:rsidRPr="004E1343">
        <w:rPr>
          <w:rFonts w:ascii="Sylfaen" w:hAnsi="Sylfaen" w:cs="Sylfaen"/>
          <w:b/>
          <w:sz w:val="20"/>
          <w:szCs w:val="20"/>
        </w:rPr>
        <w:t>Էջմիածին</w:t>
      </w:r>
      <w:r w:rsidRPr="004E1343">
        <w:rPr>
          <w:rFonts w:ascii="Sylfaen" w:hAnsi="Sylfaen"/>
          <w:b/>
          <w:sz w:val="20"/>
          <w:szCs w:val="20"/>
          <w:lang w:val="pt-BR"/>
        </w:rPr>
        <w:t xml:space="preserve"> ,</w:t>
      </w:r>
      <w:r w:rsidRPr="004E1343">
        <w:rPr>
          <w:rFonts w:ascii="Sylfaen" w:hAnsi="Sylfaen" w:cs="Sylfaen"/>
          <w:b/>
          <w:sz w:val="20"/>
          <w:szCs w:val="20"/>
        </w:rPr>
        <w:t>Սպանդարյան</w:t>
      </w:r>
      <w:r w:rsidRPr="004E1343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9AE3CBF" w14:textId="77777777" w:rsidR="00381DB4" w:rsidRPr="0074240F" w:rsidRDefault="00381DB4" w:rsidP="00381DB4">
      <w:pPr>
        <w:rPr>
          <w:rFonts w:ascii="Sylfaen" w:hAnsi="Sylfaen"/>
          <w:lang w:val="pt-BR"/>
        </w:rPr>
      </w:pPr>
    </w:p>
    <w:p w14:paraId="68A057A6" w14:textId="77777777" w:rsidR="00381DB4" w:rsidRPr="002C5237" w:rsidRDefault="00381DB4" w:rsidP="00381DB4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133A2D">
        <w:rPr>
          <w:rFonts w:ascii="Sylfaen" w:hAnsi="Sylfaen"/>
          <w:lang w:val="hy-AM"/>
        </w:rPr>
        <w:t>•</w:t>
      </w:r>
      <w:r w:rsidRPr="004E1343">
        <w:rPr>
          <w:rFonts w:ascii="Sylfaen" w:hAnsi="Sylfaen"/>
          <w:b/>
          <w:sz w:val="20"/>
          <w:szCs w:val="28"/>
        </w:rPr>
        <w:t xml:space="preserve"> </w:t>
      </w: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6A4F72E3" w14:textId="77777777" w:rsidR="00381DB4" w:rsidRPr="002B39A1" w:rsidRDefault="00381DB4" w:rsidP="00381DB4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04F76AC6" w14:textId="77777777" w:rsidR="00381DB4" w:rsidRPr="002B39A1" w:rsidRDefault="00381DB4" w:rsidP="00381DB4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ուժերով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պետք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ապահովի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r w:rsidRPr="002B39A1">
        <w:rPr>
          <w:b/>
          <w:sz w:val="20"/>
          <w:szCs w:val="20"/>
          <w:lang w:val="pt-BR"/>
        </w:rPr>
        <w:t xml:space="preserve">:    </w:t>
      </w:r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են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կողմից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պատվեր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ստանալու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հաջորդող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երեք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ընթացքում</w:t>
      </w:r>
      <w:r w:rsidRPr="002B39A1">
        <w:rPr>
          <w:b/>
          <w:sz w:val="20"/>
          <w:szCs w:val="20"/>
          <w:lang w:val="pt-BR"/>
        </w:rPr>
        <w:t>:</w:t>
      </w:r>
    </w:p>
    <w:p w14:paraId="22C7EE85" w14:textId="77777777" w:rsidR="00381DB4" w:rsidRPr="002B39A1" w:rsidRDefault="00381DB4" w:rsidP="00381DB4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վայրը՝ք</w:t>
      </w:r>
      <w:r w:rsidRPr="002B39A1">
        <w:rPr>
          <w:b/>
          <w:sz w:val="20"/>
          <w:szCs w:val="20"/>
          <w:lang w:val="pt-BR"/>
        </w:rPr>
        <w:t>.</w:t>
      </w:r>
      <w:r w:rsidRPr="002B39A1">
        <w:rPr>
          <w:rFonts w:ascii="Sylfaen" w:hAnsi="Sylfaen" w:cs="Sylfaen"/>
          <w:b/>
          <w:sz w:val="20"/>
          <w:szCs w:val="20"/>
        </w:rPr>
        <w:t>Էջմիածին</w:t>
      </w:r>
      <w:r w:rsidRPr="002B39A1"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</w:rPr>
        <w:t>Սպանդարյան</w:t>
      </w:r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121F8FD9" w14:textId="4C5D1D70" w:rsidR="00467E17" w:rsidRPr="005525D0" w:rsidRDefault="00467E17" w:rsidP="00381DB4">
      <w:pPr>
        <w:ind w:left="720"/>
        <w:jc w:val="both"/>
        <w:rPr>
          <w:rFonts w:ascii="Sylfaen" w:hAnsi="Sylfaen"/>
          <w:sz w:val="20"/>
          <w:szCs w:val="20"/>
          <w:lang w:val="pt-BR"/>
        </w:rPr>
      </w:pPr>
    </w:p>
    <w:sectPr w:rsidR="00467E17" w:rsidRPr="005525D0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A6139F"/>
    <w:multiLevelType w:val="multilevel"/>
    <w:tmpl w:val="C2D28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5DE4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2446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1739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97620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C4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6523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8E"/>
    <w:rsid w:val="00363F12"/>
    <w:rsid w:val="00366A7E"/>
    <w:rsid w:val="0037016D"/>
    <w:rsid w:val="003750D3"/>
    <w:rsid w:val="003768EB"/>
    <w:rsid w:val="00381DB4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1F35"/>
    <w:rsid w:val="003B38F5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44C3"/>
    <w:rsid w:val="00467D4F"/>
    <w:rsid w:val="00467E17"/>
    <w:rsid w:val="00477466"/>
    <w:rsid w:val="00481108"/>
    <w:rsid w:val="00481140"/>
    <w:rsid w:val="00482861"/>
    <w:rsid w:val="00483AEF"/>
    <w:rsid w:val="004855FA"/>
    <w:rsid w:val="004913A2"/>
    <w:rsid w:val="004913AB"/>
    <w:rsid w:val="00495A1A"/>
    <w:rsid w:val="00496185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007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25D0"/>
    <w:rsid w:val="0056544F"/>
    <w:rsid w:val="00565555"/>
    <w:rsid w:val="0056661C"/>
    <w:rsid w:val="0056720E"/>
    <w:rsid w:val="005719C4"/>
    <w:rsid w:val="00574549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3820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8AD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6F7D8C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610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54A9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507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273CD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2603"/>
    <w:rsid w:val="00A0490B"/>
    <w:rsid w:val="00A059C6"/>
    <w:rsid w:val="00A06C7F"/>
    <w:rsid w:val="00A13848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277D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D6810"/>
    <w:rsid w:val="00BE44DB"/>
    <w:rsid w:val="00BF3E36"/>
    <w:rsid w:val="00BF44EF"/>
    <w:rsid w:val="00BF5C49"/>
    <w:rsid w:val="00BF7127"/>
    <w:rsid w:val="00C03D85"/>
    <w:rsid w:val="00C102EE"/>
    <w:rsid w:val="00C168FB"/>
    <w:rsid w:val="00C16C54"/>
    <w:rsid w:val="00C1712B"/>
    <w:rsid w:val="00C17C34"/>
    <w:rsid w:val="00C22BE9"/>
    <w:rsid w:val="00C24402"/>
    <w:rsid w:val="00C245DC"/>
    <w:rsid w:val="00C274E3"/>
    <w:rsid w:val="00C325D7"/>
    <w:rsid w:val="00C32AB3"/>
    <w:rsid w:val="00C32F09"/>
    <w:rsid w:val="00C36BD8"/>
    <w:rsid w:val="00C4638A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4E7F"/>
    <w:rsid w:val="00CA5174"/>
    <w:rsid w:val="00CA6100"/>
    <w:rsid w:val="00CB081B"/>
    <w:rsid w:val="00CB2D08"/>
    <w:rsid w:val="00CC0D0B"/>
    <w:rsid w:val="00CC1914"/>
    <w:rsid w:val="00CC540D"/>
    <w:rsid w:val="00CC65B4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38CA"/>
    <w:rsid w:val="00EF582D"/>
    <w:rsid w:val="00EF60AC"/>
    <w:rsid w:val="00EF7986"/>
    <w:rsid w:val="00F0183E"/>
    <w:rsid w:val="00F03B14"/>
    <w:rsid w:val="00F071E5"/>
    <w:rsid w:val="00F11023"/>
    <w:rsid w:val="00F12EFB"/>
    <w:rsid w:val="00F133F5"/>
    <w:rsid w:val="00F13715"/>
    <w:rsid w:val="00F137EF"/>
    <w:rsid w:val="00F15ECA"/>
    <w:rsid w:val="00F2324E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A7F102A3-4ACE-493D-904B-C00AB377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paragraph" w:customStyle="1" w:styleId="msonormalmrcssattr">
    <w:name w:val="msonormal_mr_css_attr"/>
    <w:basedOn w:val="Normal"/>
    <w:rsid w:val="00BF712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4748E-E261-4880-88D5-F82C3F89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5032</TotalTime>
  <Pages>20</Pages>
  <Words>3864</Words>
  <Characters>22027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900</cp:revision>
  <cp:lastPrinted>2023-11-14T09:13:00Z</cp:lastPrinted>
  <dcterms:created xsi:type="dcterms:W3CDTF">2018-02-05T06:03:00Z</dcterms:created>
  <dcterms:modified xsi:type="dcterms:W3CDTF">2025-09-01T06:28:00Z</dcterms:modified>
</cp:coreProperties>
</file>